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70E0" w14:textId="0C4A2295" w:rsidR="004343D8" w:rsidRPr="00D51114" w:rsidRDefault="005A62D8" w:rsidP="004678AE">
      <w:pPr>
        <w:pStyle w:val="Heading1"/>
      </w:pPr>
      <w:r w:rsidRPr="00D51114">
        <w:rPr>
          <w:noProof/>
        </w:rPr>
        <w:drawing>
          <wp:anchor distT="0" distB="0" distL="114300" distR="114300" simplePos="0" relativeHeight="251658240" behindDoc="1" locked="0" layoutInCell="1" allowOverlap="1" wp14:anchorId="5DEE6C46" wp14:editId="3F96A68A">
            <wp:simplePos x="0" y="0"/>
            <wp:positionH relativeFrom="column">
              <wp:posOffset>0</wp:posOffset>
            </wp:positionH>
            <wp:positionV relativeFrom="paragraph">
              <wp:posOffset>0</wp:posOffset>
            </wp:positionV>
            <wp:extent cx="1314450" cy="620432"/>
            <wp:effectExtent l="0" t="0" r="0" b="8255"/>
            <wp:wrapTight wrapText="bothSides">
              <wp:wrapPolygon edited="0">
                <wp:start x="0" y="0"/>
                <wp:lineTo x="0" y="21224"/>
                <wp:lineTo x="21287" y="21224"/>
                <wp:lineTo x="21287" y="0"/>
                <wp:lineTo x="0" y="0"/>
              </wp:wrapPolygon>
            </wp:wrapTight>
            <wp:docPr id="1" name="Picture 1" descr="Plan Bay Area 2050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lan Bay Area 2050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14450" cy="620432"/>
                    </a:xfrm>
                    <a:prstGeom prst="rect">
                      <a:avLst/>
                    </a:prstGeom>
                  </pic:spPr>
                </pic:pic>
              </a:graphicData>
            </a:graphic>
          </wp:anchor>
        </w:drawing>
      </w:r>
      <w:r w:rsidR="008D3928" w:rsidRPr="00D51114">
        <w:t>P</w:t>
      </w:r>
      <w:r w:rsidR="00BD0909">
        <w:t xml:space="preserve">lan Bay Area </w:t>
      </w:r>
      <w:r w:rsidR="008D3928" w:rsidRPr="00D51114">
        <w:t xml:space="preserve">2050 Consistency </w:t>
      </w:r>
      <w:r w:rsidR="00E874A8">
        <w:br/>
        <w:t xml:space="preserve">Resource </w:t>
      </w:r>
      <w:r w:rsidR="00C52C48" w:rsidRPr="00D51114">
        <w:t xml:space="preserve">for </w:t>
      </w:r>
      <w:r w:rsidR="00E874A8" w:rsidRPr="004678AE">
        <w:t>Funding</w:t>
      </w:r>
      <w:r w:rsidR="00E874A8">
        <w:t xml:space="preserve"> Applica</w:t>
      </w:r>
      <w:r w:rsidR="000E31AB">
        <w:t>nts</w:t>
      </w:r>
    </w:p>
    <w:p w14:paraId="1EF98E3E" w14:textId="77777777" w:rsidR="00C52C48" w:rsidRPr="00D51114" w:rsidRDefault="00C52C48">
      <w:pPr>
        <w:rPr>
          <w:rFonts w:cs="Times New Roman"/>
          <w:b/>
          <w:bCs/>
        </w:rPr>
      </w:pPr>
    </w:p>
    <w:p w14:paraId="50DE5FBF" w14:textId="7E0C05F7" w:rsidR="004678AE" w:rsidRDefault="001C1A02" w:rsidP="004678AE">
      <w:pPr>
        <w:pStyle w:val="Heading2"/>
        <w:rPr>
          <w:rFonts w:cs="Times New Roman"/>
        </w:rPr>
      </w:pPr>
      <w:r w:rsidRPr="001C1A02">
        <w:t xml:space="preserve">Purpose </w:t>
      </w:r>
    </w:p>
    <w:p w14:paraId="7C373D8E" w14:textId="1F2E5E24" w:rsidR="00063996" w:rsidRPr="006A2F03" w:rsidRDefault="001C1A02">
      <w:pPr>
        <w:rPr>
          <w:rFonts w:cs="Times New Roman"/>
        </w:rPr>
      </w:pPr>
      <w:r w:rsidRPr="006A2F03">
        <w:rPr>
          <w:rFonts w:cs="Times New Roman"/>
        </w:rPr>
        <w:t xml:space="preserve">This </w:t>
      </w:r>
      <w:r w:rsidR="00E874A8" w:rsidRPr="006A2F03">
        <w:rPr>
          <w:rFonts w:cs="Times New Roman"/>
        </w:rPr>
        <w:t xml:space="preserve">resource </w:t>
      </w:r>
      <w:r w:rsidRPr="006A2F03">
        <w:rPr>
          <w:rFonts w:cs="Times New Roman"/>
        </w:rPr>
        <w:t xml:space="preserve">is intended to assist </w:t>
      </w:r>
      <w:r w:rsidR="001B281F">
        <w:rPr>
          <w:rFonts w:cs="Times New Roman"/>
        </w:rPr>
        <w:t xml:space="preserve">applicants </w:t>
      </w:r>
      <w:r w:rsidR="002631EB" w:rsidRPr="006A2F03">
        <w:rPr>
          <w:rFonts w:cs="Times New Roman"/>
        </w:rPr>
        <w:t>for</w:t>
      </w:r>
      <w:r w:rsidR="00E874A8" w:rsidRPr="006A2F03">
        <w:rPr>
          <w:rFonts w:cs="Times New Roman"/>
        </w:rPr>
        <w:t xml:space="preserve"> funding </w:t>
      </w:r>
      <w:r w:rsidR="001B281F">
        <w:rPr>
          <w:rFonts w:cs="Times New Roman"/>
        </w:rPr>
        <w:t xml:space="preserve">sources that require that applicants demonstrate consistency </w:t>
      </w:r>
      <w:r w:rsidR="00E874A8" w:rsidRPr="006A2F03">
        <w:rPr>
          <w:rFonts w:cs="Times New Roman"/>
        </w:rPr>
        <w:t>with Plan Bay Area 2050</w:t>
      </w:r>
      <w:r w:rsidRPr="006A2F03">
        <w:rPr>
          <w:rFonts w:cs="Times New Roman"/>
        </w:rPr>
        <w:t xml:space="preserve">, the adopted regional plan for transportation, housing, economic development, and environmental resilience </w:t>
      </w:r>
      <w:r w:rsidR="00F0480B" w:rsidRPr="006A2F03">
        <w:rPr>
          <w:rFonts w:cs="Times New Roman"/>
        </w:rPr>
        <w:t xml:space="preserve">for </w:t>
      </w:r>
      <w:r w:rsidRPr="006A2F03">
        <w:rPr>
          <w:rFonts w:cs="Times New Roman"/>
        </w:rPr>
        <w:t>the nine-county San Francisco Bay Area. Plan Bay Area 2050 serves as the Regional Transportation Plan/Sustainable Communities Strategy (RTP/SCS) in compliance with state and federal requirements.</w:t>
      </w:r>
      <w:r w:rsidR="00BB7091" w:rsidRPr="006A2F03">
        <w:rPr>
          <w:rFonts w:cs="Times New Roman"/>
        </w:rPr>
        <w:t xml:space="preserve"> </w:t>
      </w:r>
    </w:p>
    <w:p w14:paraId="0F9F8DF4" w14:textId="5409620C" w:rsidR="00DD4E01" w:rsidRPr="006A2F03" w:rsidRDefault="00DD4E01">
      <w:pPr>
        <w:rPr>
          <w:rFonts w:cs="Times New Roman"/>
        </w:rPr>
      </w:pPr>
      <w:r w:rsidRPr="006A2F03">
        <w:rPr>
          <w:rFonts w:cs="Times New Roman"/>
        </w:rPr>
        <w:t>Th</w:t>
      </w:r>
      <w:r w:rsidR="00E874A8" w:rsidRPr="006A2F03">
        <w:rPr>
          <w:rFonts w:cs="Times New Roman"/>
        </w:rPr>
        <w:t>is</w:t>
      </w:r>
      <w:r w:rsidRPr="006A2F03">
        <w:rPr>
          <w:rFonts w:cs="Times New Roman"/>
        </w:rPr>
        <w:t xml:space="preserve"> </w:t>
      </w:r>
      <w:r w:rsidR="00E874A8" w:rsidRPr="006A2F03">
        <w:rPr>
          <w:rFonts w:cs="Times New Roman"/>
        </w:rPr>
        <w:t xml:space="preserve">resource </w:t>
      </w:r>
      <w:r w:rsidRPr="006A2F03">
        <w:rPr>
          <w:rFonts w:cs="Times New Roman"/>
        </w:rPr>
        <w:t xml:space="preserve">includes two components: </w:t>
      </w:r>
    </w:p>
    <w:p w14:paraId="3DC40E64" w14:textId="5D5F8411" w:rsidR="00DD4E01" w:rsidRPr="006A2F03" w:rsidRDefault="00E874A8" w:rsidP="005B4917">
      <w:pPr>
        <w:pStyle w:val="ListParagraph"/>
        <w:numPr>
          <w:ilvl w:val="0"/>
          <w:numId w:val="5"/>
        </w:numPr>
        <w:rPr>
          <w:rFonts w:cs="Times New Roman"/>
          <w:b/>
          <w:bCs/>
        </w:rPr>
      </w:pPr>
      <w:r w:rsidRPr="006A2F03">
        <w:rPr>
          <w:rFonts w:cs="Times New Roman"/>
          <w:b/>
          <w:bCs/>
        </w:rPr>
        <w:t>Self-Certification Checklist</w:t>
      </w:r>
      <w:r w:rsidR="00DD4E01" w:rsidRPr="006A2F03">
        <w:rPr>
          <w:rFonts w:cs="Times New Roman"/>
          <w:b/>
          <w:bCs/>
        </w:rPr>
        <w:t xml:space="preserve">: </w:t>
      </w:r>
      <w:r w:rsidR="007A7105" w:rsidRPr="006A2F03">
        <w:rPr>
          <w:rFonts w:cs="Times New Roman"/>
        </w:rPr>
        <w:t xml:space="preserve">Allows </w:t>
      </w:r>
      <w:r w:rsidR="001B281F">
        <w:rPr>
          <w:rFonts w:cs="Times New Roman"/>
        </w:rPr>
        <w:t>users</w:t>
      </w:r>
      <w:r w:rsidR="007A7105" w:rsidRPr="006A2F03">
        <w:rPr>
          <w:rFonts w:cs="Times New Roman"/>
        </w:rPr>
        <w:t xml:space="preserve"> to compare </w:t>
      </w:r>
      <w:r w:rsidR="005B4917" w:rsidRPr="006A2F03">
        <w:rPr>
          <w:rFonts w:cs="Times New Roman"/>
        </w:rPr>
        <w:t>project</w:t>
      </w:r>
      <w:r w:rsidR="007A7105" w:rsidRPr="006A2F03">
        <w:rPr>
          <w:rFonts w:cs="Times New Roman"/>
        </w:rPr>
        <w:t>s</w:t>
      </w:r>
      <w:r w:rsidR="005B4917" w:rsidRPr="006A2F03">
        <w:rPr>
          <w:rFonts w:cs="Times New Roman"/>
        </w:rPr>
        <w:t xml:space="preserve"> to Plan Bay Area 2050 and demonstrate consistency with the Plan.</w:t>
      </w:r>
      <w:r w:rsidR="00DD4E01" w:rsidRPr="006A2F03">
        <w:rPr>
          <w:rFonts w:cs="Times New Roman"/>
        </w:rPr>
        <w:t xml:space="preserve"> </w:t>
      </w:r>
    </w:p>
    <w:p w14:paraId="66D66574" w14:textId="59755DEC" w:rsidR="007A7105" w:rsidRPr="006A2F03" w:rsidRDefault="00E874A8" w:rsidP="00166546">
      <w:pPr>
        <w:pStyle w:val="ListParagraph"/>
        <w:numPr>
          <w:ilvl w:val="0"/>
          <w:numId w:val="5"/>
        </w:numPr>
        <w:rPr>
          <w:rFonts w:eastAsiaTheme="majorEastAsia" w:cstheme="majorBidi"/>
          <w:b/>
          <w:color w:val="2F5496" w:themeColor="accent1" w:themeShade="BF"/>
        </w:rPr>
      </w:pPr>
      <w:r w:rsidRPr="006A2F03">
        <w:rPr>
          <w:rFonts w:cs="Times New Roman"/>
          <w:b/>
          <w:bCs/>
        </w:rPr>
        <w:t>Request for Agency Letter</w:t>
      </w:r>
      <w:r w:rsidR="00DD4E01" w:rsidRPr="006A2F03">
        <w:rPr>
          <w:rFonts w:cs="Times New Roman"/>
          <w:b/>
          <w:bCs/>
        </w:rPr>
        <w:t>:</w:t>
      </w:r>
      <w:r w:rsidR="007A7105" w:rsidRPr="006A2F03">
        <w:rPr>
          <w:rFonts w:cs="Times New Roman"/>
          <w:b/>
          <w:bCs/>
        </w:rPr>
        <w:t xml:space="preserve"> </w:t>
      </w:r>
      <w:r w:rsidR="007A7105" w:rsidRPr="006A2F03">
        <w:rPr>
          <w:rFonts w:cs="Times New Roman"/>
        </w:rPr>
        <w:t xml:space="preserve">Allows users to request a letter of support or confirmation that a project is consistent with the Plan. Requests will </w:t>
      </w:r>
      <w:r w:rsidR="00AD3C8A" w:rsidRPr="006A2F03">
        <w:rPr>
          <w:rFonts w:cs="Times New Roman"/>
        </w:rPr>
        <w:t xml:space="preserve">only be fulfilled for funding sources that explicitly require direct </w:t>
      </w:r>
      <w:r w:rsidR="00D00BCA" w:rsidRPr="006A2F03">
        <w:rPr>
          <w:rFonts w:cs="Times New Roman"/>
        </w:rPr>
        <w:t>communication</w:t>
      </w:r>
      <w:r w:rsidR="00AD3C8A" w:rsidRPr="006A2F03">
        <w:rPr>
          <w:rFonts w:cs="Times New Roman"/>
        </w:rPr>
        <w:t xml:space="preserve"> from the </w:t>
      </w:r>
      <w:r w:rsidRPr="006A2F03">
        <w:rPr>
          <w:rFonts w:cs="Times New Roman"/>
        </w:rPr>
        <w:t>Council of Governments and/or Metropolitan Planning Organization (MPO)</w:t>
      </w:r>
      <w:r w:rsidR="00AD3C8A" w:rsidRPr="006A2F03">
        <w:rPr>
          <w:rFonts w:cs="Times New Roman"/>
        </w:rPr>
        <w:t>.</w:t>
      </w:r>
    </w:p>
    <w:p w14:paraId="777C2E32" w14:textId="1702B3F9" w:rsidR="004678AE" w:rsidRDefault="0070179F" w:rsidP="004678AE">
      <w:pPr>
        <w:pStyle w:val="Heading2"/>
        <w:rPr>
          <w:u w:val="single"/>
        </w:rPr>
      </w:pPr>
      <w:r w:rsidRPr="007A7105">
        <w:t>How to Use This Resource</w:t>
      </w:r>
    </w:p>
    <w:p w14:paraId="1E2355D1" w14:textId="2E4DBDEE" w:rsidR="007A7105" w:rsidRPr="006A2F03" w:rsidRDefault="007A7105">
      <w:pPr>
        <w:rPr>
          <w:rFonts w:eastAsiaTheme="majorEastAsia" w:cstheme="majorBidi"/>
          <w:b/>
          <w:color w:val="2F5496" w:themeColor="accent1" w:themeShade="BF"/>
        </w:rPr>
      </w:pPr>
      <w:r w:rsidRPr="001B281F">
        <w:rPr>
          <w:rFonts w:eastAsiaTheme="majorEastAsia" w:cstheme="majorBidi"/>
          <w:b/>
          <w:u w:val="single"/>
        </w:rPr>
        <w:t>If your application does not require a letter from a COG and/or MPO</w:t>
      </w:r>
      <w:r w:rsidRPr="006A2F03">
        <w:rPr>
          <w:rFonts w:eastAsiaTheme="majorEastAsia" w:cstheme="majorBidi"/>
          <w:bCs/>
          <w:u w:val="single"/>
        </w:rPr>
        <w:t>:</w:t>
      </w:r>
      <w:r w:rsidRPr="006A2F03">
        <w:rPr>
          <w:rFonts w:eastAsiaTheme="majorEastAsia" w:cstheme="majorBidi"/>
          <w:b/>
        </w:rPr>
        <w:t xml:space="preserve"> </w:t>
      </w:r>
      <w:r w:rsidRPr="006A2F03">
        <w:rPr>
          <w:rFonts w:eastAsiaTheme="majorEastAsia" w:cstheme="majorBidi"/>
          <w:bCs/>
        </w:rPr>
        <w:t xml:space="preserve">Complete the checklist and submit the checklist </w:t>
      </w:r>
      <w:r w:rsidR="00AD3C8A" w:rsidRPr="006A2F03">
        <w:rPr>
          <w:rFonts w:eastAsiaTheme="majorEastAsia" w:cstheme="majorBidi"/>
          <w:bCs/>
        </w:rPr>
        <w:t xml:space="preserve">and this cover page along </w:t>
      </w:r>
      <w:r w:rsidRPr="006A2F03">
        <w:rPr>
          <w:rFonts w:eastAsiaTheme="majorEastAsia" w:cstheme="majorBidi"/>
          <w:bCs/>
        </w:rPr>
        <w:t xml:space="preserve">with your application. </w:t>
      </w:r>
    </w:p>
    <w:p w14:paraId="463625D8" w14:textId="4530037A" w:rsidR="0025708F" w:rsidRDefault="007A7105">
      <w:pPr>
        <w:rPr>
          <w:rFonts w:eastAsiaTheme="majorEastAsia" w:cstheme="majorBidi"/>
          <w:bCs/>
          <w:color w:val="2F5496" w:themeColor="accent1" w:themeShade="BF"/>
          <w:u w:val="single"/>
        </w:rPr>
      </w:pPr>
      <w:r w:rsidRPr="001B281F">
        <w:rPr>
          <w:rFonts w:eastAsiaTheme="majorEastAsia" w:cstheme="majorBidi"/>
          <w:b/>
          <w:u w:val="single"/>
        </w:rPr>
        <w:t>If your application requires a letter fr</w:t>
      </w:r>
      <w:r w:rsidR="00AD3C8A" w:rsidRPr="001B281F">
        <w:rPr>
          <w:rFonts w:eastAsiaTheme="majorEastAsia" w:cstheme="majorBidi"/>
          <w:b/>
          <w:u w:val="single"/>
        </w:rPr>
        <w:t>o</w:t>
      </w:r>
      <w:r w:rsidRPr="001B281F">
        <w:rPr>
          <w:rFonts w:eastAsiaTheme="majorEastAsia" w:cstheme="majorBidi"/>
          <w:b/>
          <w:u w:val="single"/>
        </w:rPr>
        <w:t>m a COG and/or MPO confirming consistency:</w:t>
      </w:r>
      <w:r w:rsidRPr="006A2F03">
        <w:rPr>
          <w:rFonts w:eastAsiaTheme="majorEastAsia" w:cstheme="majorBidi"/>
          <w:bCs/>
        </w:rPr>
        <w:t xml:space="preserve"> Complete the checklist and the request form </w:t>
      </w:r>
      <w:r w:rsidR="0025708F">
        <w:rPr>
          <w:rFonts w:eastAsiaTheme="majorEastAsia" w:cstheme="majorBidi"/>
          <w:bCs/>
        </w:rPr>
        <w:t xml:space="preserve">at the end of this document </w:t>
      </w:r>
      <w:r w:rsidRPr="006A2F03">
        <w:rPr>
          <w:rFonts w:eastAsiaTheme="majorEastAsia" w:cstheme="majorBidi"/>
          <w:bCs/>
        </w:rPr>
        <w:t>and submit both via email to: consistency@bayareametro.gov.</w:t>
      </w:r>
      <w:r w:rsidR="0070179F" w:rsidRPr="006A2F03">
        <w:rPr>
          <w:rFonts w:eastAsiaTheme="majorEastAsia" w:cstheme="majorBidi"/>
          <w:bCs/>
          <w:color w:val="2F5496" w:themeColor="accent1" w:themeShade="BF"/>
          <w:u w:val="single"/>
        </w:rPr>
        <w:t xml:space="preserve"> </w:t>
      </w:r>
    </w:p>
    <w:p w14:paraId="6195E88E" w14:textId="007ACF34" w:rsidR="0025708F" w:rsidRDefault="0025708F" w:rsidP="0025708F">
      <w:pPr>
        <w:rPr>
          <w:rFonts w:eastAsiaTheme="majorEastAsia" w:cstheme="majorBidi"/>
          <w:bCs/>
        </w:rPr>
      </w:pPr>
      <w:r w:rsidRPr="001B281F">
        <w:rPr>
          <w:rFonts w:eastAsiaTheme="majorEastAsia" w:cstheme="majorBidi"/>
          <w:b/>
          <w:u w:val="single"/>
        </w:rPr>
        <w:t>If you</w:t>
      </w:r>
      <w:r>
        <w:rPr>
          <w:rFonts w:eastAsiaTheme="majorEastAsia" w:cstheme="majorBidi"/>
          <w:b/>
          <w:u w:val="single"/>
        </w:rPr>
        <w:t xml:space="preserve"> are applying to the Affordable Housing </w:t>
      </w:r>
      <w:proofErr w:type="gramStart"/>
      <w:r>
        <w:rPr>
          <w:rFonts w:eastAsiaTheme="majorEastAsia" w:cstheme="majorBidi"/>
          <w:b/>
          <w:u w:val="single"/>
        </w:rPr>
        <w:t>&amp;  Sustainable</w:t>
      </w:r>
      <w:proofErr w:type="gramEnd"/>
      <w:r>
        <w:rPr>
          <w:rFonts w:eastAsiaTheme="majorEastAsia" w:cstheme="majorBidi"/>
          <w:b/>
          <w:u w:val="single"/>
        </w:rPr>
        <w:t xml:space="preserve"> Communities (AHSC)</w:t>
      </w:r>
      <w:r w:rsidR="003F27A4">
        <w:rPr>
          <w:rFonts w:eastAsiaTheme="majorEastAsia" w:cstheme="majorBidi"/>
          <w:b/>
          <w:u w:val="single"/>
        </w:rPr>
        <w:t xml:space="preserve"> Program</w:t>
      </w:r>
      <w:r w:rsidRPr="001B281F">
        <w:rPr>
          <w:rFonts w:eastAsiaTheme="majorEastAsia" w:cstheme="majorBidi"/>
          <w:b/>
          <w:u w:val="single"/>
        </w:rPr>
        <w:t>:</w:t>
      </w:r>
      <w:r w:rsidRPr="006A2F03">
        <w:rPr>
          <w:rFonts w:eastAsiaTheme="majorEastAsia" w:cstheme="majorBidi"/>
          <w:bCs/>
        </w:rPr>
        <w:t xml:space="preserve"> </w:t>
      </w:r>
    </w:p>
    <w:p w14:paraId="1BD51D35" w14:textId="6B9580A2" w:rsidR="0025708F" w:rsidRDefault="0025708F" w:rsidP="0025708F">
      <w:pPr>
        <w:pStyle w:val="ListParagraph"/>
        <w:numPr>
          <w:ilvl w:val="0"/>
          <w:numId w:val="11"/>
        </w:numPr>
        <w:rPr>
          <w:rFonts w:eastAsiaTheme="majorEastAsia" w:cstheme="majorBidi"/>
          <w:bCs/>
        </w:rPr>
      </w:pPr>
      <w:r w:rsidRPr="0025708F">
        <w:rPr>
          <w:rFonts w:eastAsiaTheme="majorEastAsia" w:cstheme="majorBidi"/>
          <w:bCs/>
        </w:rPr>
        <w:t xml:space="preserve">Complete the </w:t>
      </w:r>
      <w:r w:rsidR="003F27A4">
        <w:rPr>
          <w:rFonts w:eastAsiaTheme="majorEastAsia" w:cstheme="majorBidi"/>
          <w:bCs/>
        </w:rPr>
        <w:t>Self-Certification Checklist below.</w:t>
      </w:r>
    </w:p>
    <w:p w14:paraId="45267713" w14:textId="56058CDA" w:rsid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Using information from the </w:t>
      </w:r>
      <w:r w:rsidR="00403024">
        <w:rPr>
          <w:rFonts w:eastAsiaTheme="majorEastAsia" w:cstheme="majorBidi"/>
          <w:bCs/>
        </w:rPr>
        <w:t xml:space="preserve">completed </w:t>
      </w:r>
      <w:r w:rsidR="003F27A4">
        <w:rPr>
          <w:rFonts w:eastAsiaTheme="majorEastAsia" w:cstheme="majorBidi"/>
          <w:bCs/>
        </w:rPr>
        <w:t>C</w:t>
      </w:r>
      <w:r>
        <w:rPr>
          <w:rFonts w:eastAsiaTheme="majorEastAsia" w:cstheme="majorBidi"/>
          <w:bCs/>
        </w:rPr>
        <w:t xml:space="preserve">hecklist, complete the </w:t>
      </w:r>
      <w:hyperlink r:id="rId9" w:history="1">
        <w:r w:rsidRPr="0025708F">
          <w:rPr>
            <w:rStyle w:val="Hyperlink"/>
            <w:rFonts w:eastAsiaTheme="majorEastAsia" w:cstheme="majorBidi"/>
            <w:bCs/>
          </w:rPr>
          <w:t>SCS Consistency Questionnaire</w:t>
        </w:r>
      </w:hyperlink>
      <w:r>
        <w:rPr>
          <w:rFonts w:eastAsiaTheme="majorEastAsia" w:cstheme="majorBidi"/>
          <w:bCs/>
        </w:rPr>
        <w:t xml:space="preserve">. </w:t>
      </w:r>
      <w:r w:rsidR="00403024">
        <w:rPr>
          <w:rFonts w:eastAsiaTheme="majorEastAsia" w:cstheme="majorBidi"/>
          <w:bCs/>
        </w:rPr>
        <w:t>(</w:t>
      </w:r>
      <w:r>
        <w:rPr>
          <w:rFonts w:eastAsiaTheme="majorEastAsia" w:cstheme="majorBidi"/>
          <w:bCs/>
        </w:rPr>
        <w:t>For instructions on filling out the questionnaire with information from the checklist, see Appendix</w:t>
      </w:r>
      <w:r w:rsidR="00403024">
        <w:rPr>
          <w:rFonts w:eastAsiaTheme="majorEastAsia" w:cstheme="majorBidi"/>
          <w:bCs/>
        </w:rPr>
        <w:t xml:space="preserve"> 1</w:t>
      </w:r>
      <w:r>
        <w:rPr>
          <w:rFonts w:eastAsiaTheme="majorEastAsia" w:cstheme="majorBidi"/>
          <w:bCs/>
        </w:rPr>
        <w:t>)</w:t>
      </w:r>
    </w:p>
    <w:p w14:paraId="62C2BEE7" w14:textId="56636EE1" w:rsidR="0025708F" w:rsidRPr="0025708F" w:rsidRDefault="0025708F" w:rsidP="0025708F">
      <w:pPr>
        <w:pStyle w:val="ListParagraph"/>
        <w:numPr>
          <w:ilvl w:val="0"/>
          <w:numId w:val="11"/>
        </w:numPr>
        <w:rPr>
          <w:rFonts w:eastAsiaTheme="majorEastAsia" w:cstheme="majorBidi"/>
          <w:bCs/>
        </w:rPr>
      </w:pPr>
      <w:r>
        <w:rPr>
          <w:rFonts w:eastAsiaTheme="majorEastAsia" w:cstheme="majorBidi"/>
          <w:bCs/>
        </w:rPr>
        <w:t xml:space="preserve">Attach both documents to a completed the request form and submit via email to: </w:t>
      </w:r>
      <w:r w:rsidRPr="0025708F">
        <w:rPr>
          <w:rFonts w:eastAsiaTheme="majorEastAsia" w:cstheme="majorBidi"/>
          <w:bCs/>
        </w:rPr>
        <w:t>consistency@bayareametro.gov.</w:t>
      </w:r>
      <w:r w:rsidRPr="0025708F">
        <w:rPr>
          <w:rFonts w:eastAsiaTheme="majorEastAsia" w:cstheme="majorBidi"/>
          <w:bCs/>
          <w:color w:val="2F5496" w:themeColor="accent1" w:themeShade="BF"/>
          <w:u w:val="single"/>
        </w:rPr>
        <w:t xml:space="preserve"> </w:t>
      </w:r>
    </w:p>
    <w:p w14:paraId="652D5092" w14:textId="77777777" w:rsidR="006A2F03" w:rsidRDefault="006A2F03" w:rsidP="004678AE">
      <w:pPr>
        <w:pStyle w:val="Heading1"/>
      </w:pPr>
      <w:r>
        <w:t xml:space="preserve">Role of the </w:t>
      </w:r>
      <w:r w:rsidRPr="004678AE">
        <w:t>Metropolitan</w:t>
      </w:r>
      <w:r>
        <w:t xml:space="preserve"> Transportation Commission (MTC) and </w:t>
      </w:r>
      <w:r>
        <w:br/>
        <w:t>Association of Bay Area Governments (ABAG)</w:t>
      </w:r>
    </w:p>
    <w:p w14:paraId="7D07BCA6" w14:textId="6C4FF854" w:rsidR="00C90E7D" w:rsidRPr="005A6C2B" w:rsidRDefault="006A2F03">
      <w:pPr>
        <w:rPr>
          <w:rFonts w:cs="Times New Roman"/>
          <w:b/>
          <w:bCs/>
        </w:rPr>
      </w:pPr>
      <w:r>
        <w:rPr>
          <w:rFonts w:cs="Times New Roman"/>
        </w:rPr>
        <w:t xml:space="preserve">The Metropolitan Transportation Commission and Association of Bay Area Governments are jointly responsible for adopting the regional plan (i.e., RTP/SCS) for the nine-county San Francisco Bay Area. To support applicants for funding, project sponsors, lead agencies, and other entities seeking to evaluate consistency with the Plan, MTC and ABAG offer several tools, including a website and this resource. </w:t>
      </w:r>
      <w:r w:rsidR="0019475A" w:rsidRPr="0019475A">
        <w:rPr>
          <w:rFonts w:cs="Times New Roman"/>
          <w:b/>
          <w:bCs/>
        </w:rPr>
        <w:t>This resource is not intended for use in the development review and entitlement process.</w:t>
      </w:r>
      <w:r w:rsidRPr="0019475A">
        <w:rPr>
          <w:rFonts w:cs="Times New Roman"/>
          <w:b/>
          <w:bCs/>
        </w:rPr>
        <w:t xml:space="preserve"> </w:t>
      </w:r>
      <w:r w:rsidR="007A7105" w:rsidRPr="007A7105">
        <w:rPr>
          <w:rFonts w:eastAsiaTheme="majorEastAsia" w:cstheme="majorBidi"/>
          <w:b/>
          <w:sz w:val="24"/>
          <w:szCs w:val="24"/>
        </w:rPr>
        <w:br/>
      </w:r>
      <w:r w:rsidR="00C90E7D" w:rsidRPr="007A7105">
        <w:rPr>
          <w:bCs/>
          <w:sz w:val="24"/>
          <w:szCs w:val="24"/>
          <w:u w:val="single"/>
        </w:rPr>
        <w:br w:type="page"/>
      </w:r>
    </w:p>
    <w:p w14:paraId="483CB97B" w14:textId="77777777" w:rsidR="00FF6105" w:rsidRDefault="00FF6105" w:rsidP="004678AE">
      <w:pPr>
        <w:pStyle w:val="Heading1"/>
        <w:sectPr w:rsidR="00FF6105" w:rsidSect="007D766C">
          <w:headerReference w:type="default"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0BB18A3D" w14:textId="1463EC4D" w:rsidR="006F0B64" w:rsidRPr="006F0B64" w:rsidRDefault="005B4917" w:rsidP="004678AE">
      <w:pPr>
        <w:pStyle w:val="Heading1"/>
      </w:pPr>
      <w:r>
        <w:lastRenderedPageBreak/>
        <w:t>Self</w:t>
      </w:r>
      <w:r w:rsidR="00782FBC">
        <w:t>-</w:t>
      </w:r>
      <w:r>
        <w:t>Certification Checklist</w:t>
      </w:r>
    </w:p>
    <w:p w14:paraId="2455FE80" w14:textId="13DFA4A2" w:rsidR="00154A97" w:rsidRPr="00D00BCA" w:rsidRDefault="005B4917" w:rsidP="00BA5436">
      <w:pPr>
        <w:pStyle w:val="ListParagraph"/>
        <w:numPr>
          <w:ilvl w:val="0"/>
          <w:numId w:val="10"/>
        </w:numPr>
        <w:rPr>
          <w:rFonts w:cs="Times New Roman"/>
          <w:b/>
          <w:bCs/>
          <w:sz w:val="24"/>
          <w:szCs w:val="24"/>
        </w:rPr>
      </w:pPr>
      <w:r w:rsidRPr="00D00BCA">
        <w:rPr>
          <w:rFonts w:cs="Times New Roman"/>
          <w:b/>
          <w:bCs/>
          <w:sz w:val="24"/>
          <w:szCs w:val="24"/>
        </w:rPr>
        <w:t xml:space="preserve">Location. </w:t>
      </w:r>
      <w:r w:rsidRPr="00D00BCA">
        <w:rPr>
          <w:rFonts w:cs="Times New Roman"/>
          <w:sz w:val="24"/>
          <w:szCs w:val="24"/>
        </w:rPr>
        <w:t>This section of the c</w:t>
      </w:r>
      <w:r w:rsidR="00BA5436" w:rsidRPr="00D00BCA">
        <w:rPr>
          <w:rFonts w:cs="Times New Roman"/>
          <w:sz w:val="24"/>
          <w:szCs w:val="24"/>
        </w:rPr>
        <w:t>hecklist should be used to demonstrate that the project’s location is consistent with Plan Bay Area 2050</w:t>
      </w:r>
      <w:r w:rsidR="00AD3C8A" w:rsidRPr="00D00BCA">
        <w:rPr>
          <w:rFonts w:cs="Times New Roman"/>
          <w:sz w:val="24"/>
          <w:szCs w:val="24"/>
        </w:rPr>
        <w:t xml:space="preserve"> growth pattern</w:t>
      </w:r>
      <w:r w:rsidR="00BA5436" w:rsidRPr="00D00BCA">
        <w:rPr>
          <w:rFonts w:cs="Times New Roman"/>
          <w:sz w:val="24"/>
          <w:szCs w:val="24"/>
        </w:rPr>
        <w:t xml:space="preserve">. </w:t>
      </w:r>
    </w:p>
    <w:tbl>
      <w:tblPr>
        <w:tblStyle w:val="TableGrid"/>
        <w:tblW w:w="0" w:type="auto"/>
        <w:tblLook w:val="0420" w:firstRow="1" w:lastRow="0" w:firstColumn="0" w:lastColumn="0" w:noHBand="0" w:noVBand="1"/>
      </w:tblPr>
      <w:tblGrid>
        <w:gridCol w:w="625"/>
        <w:gridCol w:w="8444"/>
      </w:tblGrid>
      <w:tr w:rsidR="005B4917" w:rsidRPr="00D00BCA" w14:paraId="420F4997" w14:textId="77777777" w:rsidTr="004678AE">
        <w:trPr>
          <w:trHeight w:val="188"/>
        </w:trPr>
        <w:tc>
          <w:tcPr>
            <w:tcW w:w="9069" w:type="dxa"/>
            <w:gridSpan w:val="2"/>
            <w:shd w:val="clear" w:color="auto" w:fill="D9D9D9" w:themeFill="background1" w:themeFillShade="D9"/>
            <w:vAlign w:val="center"/>
          </w:tcPr>
          <w:p w14:paraId="68B9FC41" w14:textId="42A270FB" w:rsidR="005B4917" w:rsidRPr="00D00BCA" w:rsidRDefault="005B4917" w:rsidP="00996AA7">
            <w:pPr>
              <w:rPr>
                <w:rFonts w:cs="Times New Roman"/>
                <w:b/>
                <w:bCs/>
                <w:sz w:val="24"/>
                <w:szCs w:val="24"/>
              </w:rPr>
            </w:pPr>
            <w:r w:rsidRPr="00D00BCA">
              <w:rPr>
                <w:rFonts w:cs="Times New Roman"/>
                <w:b/>
                <w:bCs/>
                <w:sz w:val="24"/>
                <w:szCs w:val="24"/>
              </w:rPr>
              <w:t xml:space="preserve">Where is the Project </w:t>
            </w:r>
            <w:r w:rsidR="001B281F">
              <w:rPr>
                <w:rFonts w:cs="Times New Roman"/>
                <w:b/>
                <w:bCs/>
                <w:sz w:val="24"/>
                <w:szCs w:val="24"/>
              </w:rPr>
              <w:t>l</w:t>
            </w:r>
            <w:r w:rsidRPr="00D00BCA">
              <w:rPr>
                <w:rFonts w:cs="Times New Roman"/>
                <w:b/>
                <w:bCs/>
                <w:sz w:val="24"/>
                <w:szCs w:val="24"/>
              </w:rPr>
              <w:t>ocated</w:t>
            </w:r>
            <w:r w:rsidR="00B93E35" w:rsidRPr="00D00BCA">
              <w:rPr>
                <w:rFonts w:cs="Times New Roman"/>
                <w:b/>
                <w:bCs/>
                <w:sz w:val="24"/>
                <w:szCs w:val="24"/>
              </w:rPr>
              <w:t>?</w:t>
            </w:r>
            <w:r w:rsidR="00AD3C8A" w:rsidRPr="00D00BCA">
              <w:rPr>
                <w:rFonts w:cs="Times New Roman"/>
                <w:b/>
                <w:bCs/>
                <w:sz w:val="24"/>
                <w:szCs w:val="24"/>
              </w:rPr>
              <w:t xml:space="preserve"> </w:t>
            </w:r>
          </w:p>
        </w:tc>
      </w:tr>
      <w:tr w:rsidR="00B93E35" w14:paraId="34691C59" w14:textId="77777777" w:rsidTr="004678AE">
        <w:trPr>
          <w:trHeight w:val="188"/>
        </w:trPr>
        <w:sdt>
          <w:sdtPr>
            <w:rPr>
              <w:rFonts w:cs="Times New Roman"/>
              <w:b/>
              <w:bCs/>
            </w:rPr>
            <w:id w:val="917289733"/>
            <w:placeholder>
              <w:docPart w:val="ADAE53C5561C4DDFB47C7E031F65C23C"/>
            </w:placeholder>
            <w:showingPlcHdr/>
          </w:sdtPr>
          <w:sdtContent>
            <w:tc>
              <w:tcPr>
                <w:tcW w:w="9069" w:type="dxa"/>
                <w:gridSpan w:val="2"/>
                <w:tcBorders>
                  <w:bottom w:val="single" w:sz="4" w:space="0" w:color="auto"/>
                </w:tcBorders>
                <w:shd w:val="clear" w:color="auto" w:fill="auto"/>
                <w:vAlign w:val="center"/>
              </w:tcPr>
              <w:p w14:paraId="336E9579" w14:textId="07719142" w:rsidR="00B93E35" w:rsidRDefault="00581A4C" w:rsidP="00996AA7">
                <w:pPr>
                  <w:rPr>
                    <w:rFonts w:cs="Times New Roman"/>
                    <w:b/>
                    <w:bCs/>
                  </w:rPr>
                </w:pPr>
                <w:r w:rsidRPr="00C0485C">
                  <w:rPr>
                    <w:rFonts w:cs="Times New Roman"/>
                    <w:color w:val="808080" w:themeColor="background1" w:themeShade="80"/>
                  </w:rPr>
                  <w:t xml:space="preserve">Enter Address or </w:t>
                </w:r>
                <w:r w:rsidR="00C0485C">
                  <w:rPr>
                    <w:rFonts w:cs="Times New Roman"/>
                    <w:color w:val="808080" w:themeColor="background1" w:themeShade="80"/>
                  </w:rPr>
                  <w:t>approximate location</w:t>
                </w:r>
              </w:p>
            </w:tc>
          </w:sdtContent>
        </w:sdt>
      </w:tr>
      <w:tr w:rsidR="007B13CC" w14:paraId="304F7F9A" w14:textId="77777777" w:rsidTr="004678AE">
        <w:trPr>
          <w:trHeight w:val="188"/>
        </w:trPr>
        <w:tc>
          <w:tcPr>
            <w:tcW w:w="9069" w:type="dxa"/>
            <w:gridSpan w:val="2"/>
            <w:tcBorders>
              <w:top w:val="single" w:sz="4" w:space="0" w:color="auto"/>
              <w:left w:val="nil"/>
              <w:bottom w:val="single" w:sz="4" w:space="0" w:color="auto"/>
              <w:right w:val="nil"/>
            </w:tcBorders>
            <w:shd w:val="clear" w:color="auto" w:fill="auto"/>
            <w:vAlign w:val="center"/>
          </w:tcPr>
          <w:p w14:paraId="7E2A1AB5" w14:textId="77777777" w:rsidR="007B13CC" w:rsidRDefault="007B13CC" w:rsidP="00996AA7">
            <w:pPr>
              <w:rPr>
                <w:rFonts w:cs="Times New Roman"/>
                <w:b/>
                <w:bCs/>
              </w:rPr>
            </w:pPr>
          </w:p>
        </w:tc>
      </w:tr>
      <w:tr w:rsidR="00224BC5" w14:paraId="6EB0214B" w14:textId="77777777" w:rsidTr="004678AE">
        <w:trPr>
          <w:trHeight w:val="188"/>
        </w:trPr>
        <w:tc>
          <w:tcPr>
            <w:tcW w:w="9069" w:type="dxa"/>
            <w:gridSpan w:val="2"/>
            <w:tcBorders>
              <w:top w:val="single" w:sz="4" w:space="0" w:color="auto"/>
            </w:tcBorders>
            <w:shd w:val="clear" w:color="auto" w:fill="D9D9D9" w:themeFill="background1" w:themeFillShade="D9"/>
            <w:vAlign w:val="center"/>
          </w:tcPr>
          <w:p w14:paraId="4D3112EE" w14:textId="12F9AA35" w:rsidR="00224BC5" w:rsidRPr="007B13CC" w:rsidRDefault="005B4917" w:rsidP="00996AA7">
            <w:pPr>
              <w:rPr>
                <w:rFonts w:cs="Times New Roman"/>
              </w:rPr>
            </w:pPr>
            <w:r>
              <w:rPr>
                <w:rFonts w:cs="Times New Roman"/>
                <w:b/>
                <w:bCs/>
              </w:rPr>
              <w:t xml:space="preserve">Is the Project in a Plan Bay Area 2050 </w:t>
            </w:r>
            <w:hyperlink r:id="rId14" w:history="1">
              <w:r w:rsidRPr="005B4917">
                <w:rPr>
                  <w:rStyle w:val="Hyperlink"/>
                  <w:rFonts w:cs="Times New Roman"/>
                  <w:b/>
                  <w:bCs/>
                </w:rPr>
                <w:t>Growth Geography</w:t>
              </w:r>
            </w:hyperlink>
            <w:r>
              <w:rPr>
                <w:rFonts w:cs="Times New Roman"/>
                <w:b/>
                <w:bCs/>
              </w:rPr>
              <w:t>?</w:t>
            </w:r>
            <w:r w:rsidR="007B13CC">
              <w:rPr>
                <w:rFonts w:cs="Times New Roman"/>
                <w:b/>
                <w:bCs/>
              </w:rPr>
              <w:t xml:space="preserve"> </w:t>
            </w:r>
            <w:r w:rsidR="007B13CC">
              <w:rPr>
                <w:rFonts w:cs="Times New Roman"/>
              </w:rPr>
              <w:t>(Check applicable box)</w:t>
            </w:r>
          </w:p>
        </w:tc>
      </w:tr>
      <w:tr w:rsidR="00996AA7" w14:paraId="0FCB6DDA" w14:textId="77777777" w:rsidTr="004678AE">
        <w:trPr>
          <w:trHeight w:val="336"/>
        </w:trPr>
        <w:sdt>
          <w:sdtPr>
            <w:rPr>
              <w:rFonts w:cs="Times New Roman"/>
            </w:rPr>
            <w:id w:val="-1092317512"/>
            <w14:checkbox>
              <w14:checked w14:val="0"/>
              <w14:checkedState w14:val="2612" w14:font="MS Gothic"/>
              <w14:uncheckedState w14:val="2610" w14:font="MS Gothic"/>
            </w14:checkbox>
          </w:sdtPr>
          <w:sdtContent>
            <w:tc>
              <w:tcPr>
                <w:tcW w:w="625" w:type="dxa"/>
              </w:tcPr>
              <w:p w14:paraId="6089C81D" w14:textId="694CFEAE" w:rsidR="00996AA7" w:rsidRPr="00996AA7" w:rsidRDefault="00352E75" w:rsidP="00996AA7">
                <w:pPr>
                  <w:rPr>
                    <w:rFonts w:cs="Times New Roman"/>
                    <w:b/>
                    <w:bCs/>
                  </w:rPr>
                </w:pPr>
                <w:r>
                  <w:rPr>
                    <w:rFonts w:ascii="MS Gothic" w:eastAsia="MS Gothic" w:hAnsi="MS Gothic" w:cs="Times New Roman" w:hint="eastAsia"/>
                  </w:rPr>
                  <w:t>☐</w:t>
                </w:r>
              </w:p>
            </w:tc>
          </w:sdtContent>
        </w:sdt>
        <w:tc>
          <w:tcPr>
            <w:tcW w:w="8444" w:type="dxa"/>
          </w:tcPr>
          <w:p w14:paraId="3E25B423" w14:textId="22AB8F51" w:rsidR="00996AA7" w:rsidRPr="00270D32" w:rsidRDefault="005B4917" w:rsidP="00996AA7">
            <w:pPr>
              <w:rPr>
                <w:rFonts w:cs="Times New Roman"/>
              </w:rPr>
            </w:pPr>
            <w:r>
              <w:rPr>
                <w:rFonts w:cs="Times New Roman"/>
              </w:rPr>
              <w:t xml:space="preserve">Yes, within a </w:t>
            </w:r>
            <w:r w:rsidR="00996AA7" w:rsidRPr="00270D32">
              <w:rPr>
                <w:rFonts w:cs="Times New Roman"/>
              </w:rPr>
              <w:t>Priority Development Area (PDA)</w:t>
            </w:r>
          </w:p>
        </w:tc>
      </w:tr>
      <w:tr w:rsidR="00996AA7" w14:paraId="2FA06E25" w14:textId="77777777" w:rsidTr="004678AE">
        <w:trPr>
          <w:trHeight w:val="336"/>
        </w:trPr>
        <w:sdt>
          <w:sdtPr>
            <w:rPr>
              <w:rFonts w:cs="Times New Roman"/>
            </w:rPr>
            <w:id w:val="1236901520"/>
            <w14:checkbox>
              <w14:checked w14:val="0"/>
              <w14:checkedState w14:val="2612" w14:font="MS Gothic"/>
              <w14:uncheckedState w14:val="2610" w14:font="MS Gothic"/>
            </w14:checkbox>
          </w:sdtPr>
          <w:sdtContent>
            <w:tc>
              <w:tcPr>
                <w:tcW w:w="625" w:type="dxa"/>
              </w:tcPr>
              <w:p w14:paraId="3D3FE828" w14:textId="5D7C393A"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6B8B666A" w14:textId="6A2FFB85" w:rsidR="00996AA7" w:rsidRPr="00270D32" w:rsidRDefault="005B4917" w:rsidP="00996AA7">
            <w:pPr>
              <w:rPr>
                <w:rFonts w:cs="Times New Roman"/>
              </w:rPr>
            </w:pPr>
            <w:r>
              <w:rPr>
                <w:rFonts w:cs="Times New Roman"/>
              </w:rPr>
              <w:t xml:space="preserve">Yes, within a </w:t>
            </w:r>
            <w:r w:rsidR="00996AA7" w:rsidRPr="00270D32">
              <w:rPr>
                <w:rFonts w:cs="Times New Roman"/>
              </w:rPr>
              <w:t>Transit-Rich High-Resource Area (Outside PDA)</w:t>
            </w:r>
          </w:p>
        </w:tc>
      </w:tr>
      <w:tr w:rsidR="00996AA7" w14:paraId="69B87F34" w14:textId="77777777" w:rsidTr="004678AE">
        <w:trPr>
          <w:trHeight w:val="336"/>
        </w:trPr>
        <w:sdt>
          <w:sdtPr>
            <w:rPr>
              <w:rFonts w:cs="Times New Roman"/>
            </w:rPr>
            <w:id w:val="1461834832"/>
            <w14:checkbox>
              <w14:checked w14:val="0"/>
              <w14:checkedState w14:val="2612" w14:font="MS Gothic"/>
              <w14:uncheckedState w14:val="2610" w14:font="MS Gothic"/>
            </w14:checkbox>
          </w:sdtPr>
          <w:sdtContent>
            <w:tc>
              <w:tcPr>
                <w:tcW w:w="625" w:type="dxa"/>
              </w:tcPr>
              <w:p w14:paraId="19001F21" w14:textId="01AC5F4F"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40295844" w14:textId="278EBAED" w:rsidR="00996AA7" w:rsidRPr="00270D32" w:rsidRDefault="005B6499" w:rsidP="00996AA7">
            <w:pPr>
              <w:rPr>
                <w:rFonts w:cs="Times New Roman"/>
              </w:rPr>
            </w:pPr>
            <w:r>
              <w:rPr>
                <w:rFonts w:cs="Times New Roman"/>
              </w:rPr>
              <w:t xml:space="preserve">Yes, within </w:t>
            </w:r>
            <w:r w:rsidR="00996AA7" w:rsidRPr="00270D32">
              <w:rPr>
                <w:rFonts w:cs="Times New Roman"/>
              </w:rPr>
              <w:t>Transit Rich Area (Outside PDA)</w:t>
            </w:r>
          </w:p>
        </w:tc>
      </w:tr>
      <w:tr w:rsidR="00996AA7" w14:paraId="69F5F2B2" w14:textId="77777777" w:rsidTr="004678AE">
        <w:trPr>
          <w:trHeight w:val="336"/>
        </w:trPr>
        <w:sdt>
          <w:sdtPr>
            <w:rPr>
              <w:rFonts w:cs="Times New Roman"/>
            </w:rPr>
            <w:id w:val="499549097"/>
            <w14:checkbox>
              <w14:checked w14:val="0"/>
              <w14:checkedState w14:val="2612" w14:font="MS Gothic"/>
              <w14:uncheckedState w14:val="2610" w14:font="MS Gothic"/>
            </w14:checkbox>
          </w:sdtPr>
          <w:sdtContent>
            <w:tc>
              <w:tcPr>
                <w:tcW w:w="625" w:type="dxa"/>
              </w:tcPr>
              <w:p w14:paraId="685A0AE4" w14:textId="4C2E5136" w:rsidR="00996AA7" w:rsidRPr="00996AA7" w:rsidRDefault="00AD3C8A" w:rsidP="00996AA7">
                <w:pPr>
                  <w:rPr>
                    <w:rFonts w:cs="Times New Roman"/>
                    <w:b/>
                    <w:bCs/>
                  </w:rPr>
                </w:pPr>
                <w:r>
                  <w:rPr>
                    <w:rFonts w:ascii="MS Gothic" w:eastAsia="MS Gothic" w:hAnsi="MS Gothic" w:cs="Times New Roman" w:hint="eastAsia"/>
                  </w:rPr>
                  <w:t>☐</w:t>
                </w:r>
              </w:p>
            </w:tc>
          </w:sdtContent>
        </w:sdt>
        <w:tc>
          <w:tcPr>
            <w:tcW w:w="8444" w:type="dxa"/>
          </w:tcPr>
          <w:p w14:paraId="7E5E669E" w14:textId="6D258763" w:rsidR="00996AA7" w:rsidRPr="00270D32" w:rsidRDefault="005B6499" w:rsidP="00996AA7">
            <w:pPr>
              <w:rPr>
                <w:rFonts w:cs="Times New Roman"/>
              </w:rPr>
            </w:pPr>
            <w:r>
              <w:rPr>
                <w:rFonts w:cs="Times New Roman"/>
              </w:rPr>
              <w:t xml:space="preserve">Yes, within </w:t>
            </w:r>
            <w:r w:rsidR="00996AA7" w:rsidRPr="00270D32">
              <w:rPr>
                <w:rFonts w:cs="Times New Roman"/>
              </w:rPr>
              <w:t>High Resource Area (Outside PDA</w:t>
            </w:r>
            <w:r w:rsidR="00890402" w:rsidRPr="00270D32">
              <w:rPr>
                <w:rFonts w:cs="Times New Roman"/>
              </w:rPr>
              <w:t>; with basic transit service</w:t>
            </w:r>
            <w:r w:rsidR="00996AA7" w:rsidRPr="00270D32">
              <w:rPr>
                <w:rFonts w:cs="Times New Roman"/>
              </w:rPr>
              <w:t>)</w:t>
            </w:r>
          </w:p>
        </w:tc>
      </w:tr>
      <w:tr w:rsidR="00996AA7" w14:paraId="4547995B" w14:textId="77777777" w:rsidTr="004678AE">
        <w:trPr>
          <w:trHeight w:val="336"/>
        </w:trPr>
        <w:sdt>
          <w:sdtPr>
            <w:rPr>
              <w:rFonts w:cs="Times New Roman"/>
            </w:rPr>
            <w:id w:val="2136207230"/>
            <w14:checkbox>
              <w14:checked w14:val="0"/>
              <w14:checkedState w14:val="2612" w14:font="MS Gothic"/>
              <w14:uncheckedState w14:val="2610" w14:font="MS Gothic"/>
            </w14:checkbox>
          </w:sdtPr>
          <w:sdtContent>
            <w:tc>
              <w:tcPr>
                <w:tcW w:w="625" w:type="dxa"/>
              </w:tcPr>
              <w:p w14:paraId="57AF7436" w14:textId="0A581002" w:rsidR="00996AA7" w:rsidRPr="00996AA7" w:rsidRDefault="00996AA7" w:rsidP="00996AA7">
                <w:pPr>
                  <w:rPr>
                    <w:rFonts w:cs="Times New Roman"/>
                    <w:b/>
                    <w:bCs/>
                  </w:rPr>
                </w:pPr>
                <w:r w:rsidRPr="00A853A3">
                  <w:rPr>
                    <w:rFonts w:ascii="MS Gothic" w:eastAsia="MS Gothic" w:hAnsi="MS Gothic" w:cs="Times New Roman" w:hint="eastAsia"/>
                  </w:rPr>
                  <w:t>☐</w:t>
                </w:r>
              </w:p>
            </w:tc>
          </w:sdtContent>
        </w:sdt>
        <w:tc>
          <w:tcPr>
            <w:tcW w:w="8444" w:type="dxa"/>
          </w:tcPr>
          <w:p w14:paraId="21349006" w14:textId="3FFFBBA7" w:rsidR="00996AA7" w:rsidRPr="00270D32" w:rsidRDefault="00996AA7" w:rsidP="00996AA7">
            <w:pPr>
              <w:rPr>
                <w:rFonts w:cs="Times New Roman"/>
              </w:rPr>
            </w:pPr>
            <w:r w:rsidRPr="00270D32">
              <w:rPr>
                <w:rFonts w:cs="Times New Roman"/>
              </w:rPr>
              <w:t>No</w:t>
            </w:r>
            <w:r w:rsidR="00AD3C8A">
              <w:rPr>
                <w:rFonts w:cs="Times New Roman"/>
              </w:rPr>
              <w:t xml:space="preserve">, but is </w:t>
            </w:r>
            <w:r w:rsidR="00E47B44">
              <w:rPr>
                <w:rFonts w:cs="Times New Roman"/>
              </w:rPr>
              <w:t xml:space="preserve">within a </w:t>
            </w:r>
            <w:hyperlink r:id="rId15" w:history="1">
              <w:r w:rsidR="00E47B44" w:rsidRPr="002A2A0F">
                <w:rPr>
                  <w:rStyle w:val="Hyperlink"/>
                  <w:rFonts w:cs="Times New Roman"/>
                  <w:b/>
                  <w:bCs/>
                </w:rPr>
                <w:t>Transit Priority Area</w:t>
              </w:r>
            </w:hyperlink>
            <w:r w:rsidR="00E47B44">
              <w:rPr>
                <w:rFonts w:cs="Times New Roman"/>
              </w:rPr>
              <w:t xml:space="preserve"> </w:t>
            </w:r>
          </w:p>
        </w:tc>
      </w:tr>
      <w:tr w:rsidR="00AD3C8A" w14:paraId="2B3987D2" w14:textId="77777777" w:rsidTr="004678AE">
        <w:trPr>
          <w:trHeight w:val="336"/>
        </w:trPr>
        <w:sdt>
          <w:sdtPr>
            <w:rPr>
              <w:rFonts w:cs="Times New Roman"/>
            </w:rPr>
            <w:id w:val="-729236425"/>
            <w14:checkbox>
              <w14:checked w14:val="0"/>
              <w14:checkedState w14:val="2612" w14:font="MS Gothic"/>
              <w14:uncheckedState w14:val="2610" w14:font="MS Gothic"/>
            </w14:checkbox>
          </w:sdtPr>
          <w:sdtContent>
            <w:tc>
              <w:tcPr>
                <w:tcW w:w="625" w:type="dxa"/>
              </w:tcPr>
              <w:p w14:paraId="2BC2A8F2" w14:textId="7452B22D" w:rsidR="00AD3C8A" w:rsidRDefault="00AD3C8A" w:rsidP="00996AA7">
                <w:pPr>
                  <w:rPr>
                    <w:rFonts w:cs="Times New Roman"/>
                  </w:rPr>
                </w:pPr>
                <w:r w:rsidRPr="00A853A3">
                  <w:rPr>
                    <w:rFonts w:ascii="MS Gothic" w:eastAsia="MS Gothic" w:hAnsi="MS Gothic" w:cs="Times New Roman" w:hint="eastAsia"/>
                  </w:rPr>
                  <w:t>☐</w:t>
                </w:r>
              </w:p>
            </w:tc>
          </w:sdtContent>
        </w:sdt>
        <w:tc>
          <w:tcPr>
            <w:tcW w:w="8444" w:type="dxa"/>
          </w:tcPr>
          <w:p w14:paraId="65D804B5" w14:textId="3DFB370B" w:rsidR="00AD3C8A" w:rsidRPr="00270D32" w:rsidRDefault="00AD3C8A" w:rsidP="00996AA7">
            <w:pPr>
              <w:rPr>
                <w:rFonts w:cs="Times New Roman"/>
              </w:rPr>
            </w:pPr>
            <w:r>
              <w:rPr>
                <w:rFonts w:cs="Times New Roman"/>
              </w:rPr>
              <w:t>No</w:t>
            </w:r>
            <w:r w:rsidR="00E47B44">
              <w:rPr>
                <w:rFonts w:cs="Times New Roman"/>
              </w:rPr>
              <w:t>, but is a 100% affordable housing project</w:t>
            </w:r>
          </w:p>
        </w:tc>
      </w:tr>
      <w:tr w:rsidR="00E47B44" w14:paraId="248DE2C3" w14:textId="77777777" w:rsidTr="004678AE">
        <w:trPr>
          <w:trHeight w:val="336"/>
        </w:trPr>
        <w:sdt>
          <w:sdtPr>
            <w:rPr>
              <w:rFonts w:cs="Times New Roman"/>
            </w:rPr>
            <w:id w:val="5114875"/>
            <w14:checkbox>
              <w14:checked w14:val="0"/>
              <w14:checkedState w14:val="2612" w14:font="MS Gothic"/>
              <w14:uncheckedState w14:val="2610" w14:font="MS Gothic"/>
            </w14:checkbox>
          </w:sdtPr>
          <w:sdtContent>
            <w:tc>
              <w:tcPr>
                <w:tcW w:w="625" w:type="dxa"/>
                <w:tcBorders>
                  <w:bottom w:val="single" w:sz="4" w:space="0" w:color="auto"/>
                </w:tcBorders>
              </w:tcPr>
              <w:p w14:paraId="4264087F" w14:textId="18ADBCBE" w:rsidR="00E47B44" w:rsidRDefault="00E47B44" w:rsidP="00E47B44">
                <w:pPr>
                  <w:rPr>
                    <w:rFonts w:cs="Times New Roman"/>
                  </w:rPr>
                </w:pPr>
                <w:r w:rsidRPr="00A853A3">
                  <w:rPr>
                    <w:rFonts w:ascii="MS Gothic" w:eastAsia="MS Gothic" w:hAnsi="MS Gothic" w:cs="Times New Roman" w:hint="eastAsia"/>
                  </w:rPr>
                  <w:t>☐</w:t>
                </w:r>
              </w:p>
            </w:tc>
          </w:sdtContent>
        </w:sdt>
        <w:tc>
          <w:tcPr>
            <w:tcW w:w="8444" w:type="dxa"/>
            <w:tcBorders>
              <w:bottom w:val="single" w:sz="4" w:space="0" w:color="auto"/>
            </w:tcBorders>
          </w:tcPr>
          <w:p w14:paraId="12A6D033" w14:textId="70BAC046" w:rsidR="00E47B44" w:rsidRDefault="00E47B44" w:rsidP="00E47B44">
            <w:pPr>
              <w:rPr>
                <w:rFonts w:cs="Times New Roman"/>
              </w:rPr>
            </w:pPr>
            <w:r>
              <w:rPr>
                <w:rFonts w:cs="Times New Roman"/>
              </w:rPr>
              <w:t>No</w:t>
            </w:r>
          </w:p>
        </w:tc>
      </w:tr>
      <w:tr w:rsidR="00E47B44" w14:paraId="3E1E935B" w14:textId="77777777" w:rsidTr="004678AE">
        <w:trPr>
          <w:trHeight w:val="269"/>
        </w:trPr>
        <w:tc>
          <w:tcPr>
            <w:tcW w:w="9069" w:type="dxa"/>
            <w:gridSpan w:val="2"/>
            <w:tcBorders>
              <w:top w:val="single" w:sz="4" w:space="0" w:color="auto"/>
              <w:left w:val="nil"/>
              <w:bottom w:val="single" w:sz="4" w:space="0" w:color="auto"/>
              <w:right w:val="nil"/>
            </w:tcBorders>
          </w:tcPr>
          <w:p w14:paraId="03827065" w14:textId="43E17E8E" w:rsidR="00E47B44" w:rsidRPr="00555E7D" w:rsidRDefault="00E47B44" w:rsidP="00E47B44">
            <w:pPr>
              <w:rPr>
                <w:rFonts w:cs="Times New Roman"/>
                <w:i/>
                <w:iCs/>
              </w:rPr>
            </w:pPr>
          </w:p>
        </w:tc>
      </w:tr>
      <w:tr w:rsidR="00E47B44" w14:paraId="4DD4C301" w14:textId="77777777" w:rsidTr="004678AE">
        <w:trPr>
          <w:trHeight w:val="206"/>
        </w:trPr>
        <w:tc>
          <w:tcPr>
            <w:tcW w:w="9069" w:type="dxa"/>
            <w:gridSpan w:val="2"/>
            <w:tcBorders>
              <w:top w:val="single" w:sz="4" w:space="0" w:color="auto"/>
            </w:tcBorders>
            <w:shd w:val="clear" w:color="auto" w:fill="D9D9D9" w:themeFill="background1" w:themeFillShade="D9"/>
            <w:vAlign w:val="center"/>
          </w:tcPr>
          <w:p w14:paraId="6F092B73" w14:textId="067C420E" w:rsidR="00E47B44" w:rsidRPr="00270D32" w:rsidRDefault="00E47B44" w:rsidP="00E47B44">
            <w:pPr>
              <w:rPr>
                <w:rFonts w:cs="Times New Roman"/>
              </w:rPr>
            </w:pPr>
            <w:r w:rsidRPr="000C6EAA">
              <w:rPr>
                <w:rFonts w:cs="Times New Roman"/>
                <w:b/>
                <w:bCs/>
              </w:rPr>
              <w:t xml:space="preserve">Is </w:t>
            </w:r>
            <w:r>
              <w:rPr>
                <w:rFonts w:cs="Times New Roman"/>
                <w:b/>
                <w:bCs/>
              </w:rPr>
              <w:t>the</w:t>
            </w:r>
            <w:r w:rsidRPr="000C6EAA">
              <w:rPr>
                <w:rFonts w:cs="Times New Roman"/>
                <w:b/>
                <w:bCs/>
              </w:rPr>
              <w:t xml:space="preserve"> project within </w:t>
            </w:r>
            <w:r>
              <w:rPr>
                <w:rFonts w:cs="Times New Roman"/>
                <w:b/>
                <w:bCs/>
              </w:rPr>
              <w:t xml:space="preserve">the </w:t>
            </w:r>
            <w:hyperlink r:id="rId16" w:history="1">
              <w:r w:rsidRPr="00D8554E">
                <w:rPr>
                  <w:rStyle w:val="Hyperlink"/>
                  <w:rFonts w:cs="Times New Roman"/>
                  <w:b/>
                  <w:bCs/>
                </w:rPr>
                <w:t>existing city or town limits</w:t>
              </w:r>
            </w:hyperlink>
            <w:r>
              <w:rPr>
                <w:rFonts w:cs="Times New Roman"/>
                <w:b/>
                <w:bCs/>
              </w:rPr>
              <w:t xml:space="preserve"> or</w:t>
            </w:r>
            <w:r w:rsidR="00D8554E">
              <w:rPr>
                <w:rFonts w:cs="Times New Roman"/>
                <w:b/>
                <w:bCs/>
              </w:rPr>
              <w:t>, if not, within</w:t>
            </w:r>
            <w:r>
              <w:rPr>
                <w:rFonts w:cs="Times New Roman"/>
                <w:b/>
                <w:bCs/>
              </w:rPr>
              <w:t xml:space="preserve"> </w:t>
            </w:r>
            <w:r w:rsidRPr="000C6EAA">
              <w:rPr>
                <w:rFonts w:cs="Times New Roman"/>
                <w:b/>
                <w:bCs/>
              </w:rPr>
              <w:t>an</w:t>
            </w:r>
            <w:r>
              <w:rPr>
                <w:rFonts w:cs="Times New Roman"/>
                <w:b/>
                <w:bCs/>
              </w:rPr>
              <w:t xml:space="preserve"> adopted</w:t>
            </w:r>
            <w:r w:rsidRPr="000C6EAA">
              <w:rPr>
                <w:rFonts w:cs="Times New Roman"/>
                <w:b/>
                <w:bCs/>
              </w:rPr>
              <w:t xml:space="preserve"> </w:t>
            </w:r>
            <w:r w:rsidRPr="006F22C0">
              <w:rPr>
                <w:rFonts w:cs="Times New Roman"/>
                <w:b/>
                <w:bCs/>
              </w:rPr>
              <w:t xml:space="preserve">urban growth boundary? </w:t>
            </w:r>
            <w:r w:rsidRPr="00DB61BE">
              <w:rPr>
                <w:rFonts w:cs="Times New Roman"/>
              </w:rPr>
              <w:t>(Check applicable box)</w:t>
            </w:r>
          </w:p>
        </w:tc>
      </w:tr>
      <w:tr w:rsidR="00E47B44" w14:paraId="07421884" w14:textId="77777777" w:rsidTr="004678AE">
        <w:sdt>
          <w:sdtPr>
            <w:rPr>
              <w:rFonts w:cs="Times New Roman"/>
            </w:rPr>
            <w:id w:val="1223404493"/>
            <w14:checkbox>
              <w14:checked w14:val="0"/>
              <w14:checkedState w14:val="2612" w14:font="MS Gothic"/>
              <w14:uncheckedState w14:val="2610" w14:font="MS Gothic"/>
            </w14:checkbox>
          </w:sdtPr>
          <w:sdtContent>
            <w:tc>
              <w:tcPr>
                <w:tcW w:w="625" w:type="dxa"/>
              </w:tcPr>
              <w:p w14:paraId="55F2A19A" w14:textId="07CB515E" w:rsidR="00E47B44" w:rsidRDefault="00E47B44" w:rsidP="00E47B44">
                <w:pPr>
                  <w:rPr>
                    <w:rFonts w:cs="Times New Roman"/>
                  </w:rPr>
                </w:pPr>
                <w:r>
                  <w:rPr>
                    <w:rFonts w:ascii="MS Gothic" w:eastAsia="MS Gothic" w:hAnsi="MS Gothic" w:cs="Times New Roman" w:hint="eastAsia"/>
                  </w:rPr>
                  <w:t>☐</w:t>
                </w:r>
              </w:p>
            </w:tc>
          </w:sdtContent>
        </w:sdt>
        <w:tc>
          <w:tcPr>
            <w:tcW w:w="8444" w:type="dxa"/>
          </w:tcPr>
          <w:p w14:paraId="582E6769" w14:textId="196ADEA2" w:rsidR="00E47B44" w:rsidRDefault="00E47B44" w:rsidP="00E47B44">
            <w:pPr>
              <w:rPr>
                <w:rFonts w:cs="Times New Roman"/>
              </w:rPr>
            </w:pPr>
            <w:r>
              <w:rPr>
                <w:rFonts w:cs="Times New Roman"/>
              </w:rPr>
              <w:t>Yes</w:t>
            </w:r>
          </w:p>
        </w:tc>
      </w:tr>
      <w:tr w:rsidR="00E47B44" w14:paraId="1FBF38E2" w14:textId="77777777" w:rsidTr="004678AE">
        <w:sdt>
          <w:sdtPr>
            <w:rPr>
              <w:rFonts w:cs="Times New Roman"/>
            </w:rPr>
            <w:id w:val="696741935"/>
            <w14:checkbox>
              <w14:checked w14:val="0"/>
              <w14:checkedState w14:val="2612" w14:font="MS Gothic"/>
              <w14:uncheckedState w14:val="2610" w14:font="MS Gothic"/>
            </w14:checkbox>
          </w:sdtPr>
          <w:sdtContent>
            <w:tc>
              <w:tcPr>
                <w:tcW w:w="625" w:type="dxa"/>
              </w:tcPr>
              <w:p w14:paraId="5D87056C" w14:textId="05F5F69E" w:rsidR="00E47B44" w:rsidRPr="004E629E" w:rsidRDefault="00E47B44" w:rsidP="00E47B44">
                <w:pPr>
                  <w:rPr>
                    <w:rFonts w:ascii="MS Gothic" w:eastAsia="MS Gothic" w:hAnsi="MS Gothic" w:cs="Times New Roman"/>
                  </w:rPr>
                </w:pPr>
                <w:r w:rsidRPr="004E629E">
                  <w:rPr>
                    <w:rFonts w:ascii="MS Gothic" w:eastAsia="MS Gothic" w:hAnsi="MS Gothic" w:cs="Times New Roman" w:hint="eastAsia"/>
                  </w:rPr>
                  <w:t>☐</w:t>
                </w:r>
              </w:p>
            </w:tc>
          </w:sdtContent>
        </w:sdt>
        <w:tc>
          <w:tcPr>
            <w:tcW w:w="8444" w:type="dxa"/>
          </w:tcPr>
          <w:p w14:paraId="1FE7EEC2" w14:textId="4802CDEF" w:rsidR="00E47B44" w:rsidRDefault="00E47B44" w:rsidP="00E47B44">
            <w:pPr>
              <w:rPr>
                <w:rFonts w:cs="Times New Roman"/>
              </w:rPr>
            </w:pPr>
            <w:r>
              <w:rPr>
                <w:rFonts w:cs="Times New Roman"/>
              </w:rPr>
              <w:t>No</w:t>
            </w:r>
          </w:p>
        </w:tc>
      </w:tr>
    </w:tbl>
    <w:p w14:paraId="213DEE91" w14:textId="77777777" w:rsidR="000C6EAA" w:rsidRDefault="000C6EAA">
      <w:pPr>
        <w:rPr>
          <w:rFonts w:cs="Times New Roman"/>
        </w:rPr>
      </w:pPr>
    </w:p>
    <w:p w14:paraId="009507CD" w14:textId="0F2ACFF5" w:rsidR="003C52F0" w:rsidRPr="00D00BCA" w:rsidRDefault="00BA5436" w:rsidP="003C52F0">
      <w:pPr>
        <w:pStyle w:val="ListParagraph"/>
        <w:numPr>
          <w:ilvl w:val="0"/>
          <w:numId w:val="10"/>
        </w:numPr>
        <w:rPr>
          <w:sz w:val="24"/>
          <w:szCs w:val="24"/>
        </w:rPr>
      </w:pPr>
      <w:r w:rsidRPr="00D00BCA">
        <w:rPr>
          <w:rFonts w:cs="Times New Roman"/>
          <w:b/>
          <w:bCs/>
          <w:sz w:val="24"/>
          <w:szCs w:val="24"/>
        </w:rPr>
        <w:t xml:space="preserve">Policy. </w:t>
      </w:r>
      <w:r w:rsidRPr="00D00BCA">
        <w:rPr>
          <w:rFonts w:cs="Times New Roman"/>
          <w:sz w:val="24"/>
          <w:szCs w:val="24"/>
        </w:rPr>
        <w:t xml:space="preserve">This section </w:t>
      </w:r>
      <w:r w:rsidR="001B281F">
        <w:rPr>
          <w:rFonts w:cs="Times New Roman"/>
          <w:sz w:val="24"/>
          <w:szCs w:val="24"/>
        </w:rPr>
        <w:t xml:space="preserve">of the checklist </w:t>
      </w:r>
      <w:r w:rsidRPr="00D00BCA">
        <w:rPr>
          <w:rFonts w:cs="Times New Roman"/>
          <w:sz w:val="24"/>
          <w:szCs w:val="24"/>
        </w:rPr>
        <w:t xml:space="preserve">should be used to demonstrate that the project is supportive, or does not obstruct, implementation of Plan Bay Area 2050 strategies. </w:t>
      </w:r>
      <w:bookmarkStart w:id="0" w:name="_Hlk103351114"/>
      <w:r w:rsidR="003C52F0" w:rsidRPr="00D00BCA">
        <w:rPr>
          <w:rFonts w:cs="Times New Roman"/>
          <w:sz w:val="24"/>
          <w:szCs w:val="24"/>
        </w:rPr>
        <w:t xml:space="preserve">Use the </w:t>
      </w:r>
      <w:r w:rsidR="009915B6" w:rsidRPr="00D00BCA">
        <w:rPr>
          <w:rFonts w:cs="Times New Roman"/>
          <w:sz w:val="24"/>
          <w:szCs w:val="24"/>
        </w:rPr>
        <w:t>checklists</w:t>
      </w:r>
      <w:r w:rsidR="003C52F0" w:rsidRPr="00D00BCA">
        <w:rPr>
          <w:rFonts w:cs="Times New Roman"/>
          <w:sz w:val="24"/>
          <w:szCs w:val="24"/>
        </w:rPr>
        <w:t xml:space="preserve"> </w:t>
      </w:r>
      <w:r w:rsidR="00FB424C" w:rsidRPr="00D00BCA">
        <w:rPr>
          <w:rFonts w:cs="Times New Roman"/>
          <w:sz w:val="24"/>
          <w:szCs w:val="24"/>
        </w:rPr>
        <w:t>on the following pages</w:t>
      </w:r>
      <w:r w:rsidR="008F54F8" w:rsidRPr="00D00BCA">
        <w:rPr>
          <w:rFonts w:cs="Times New Roman"/>
          <w:sz w:val="24"/>
          <w:szCs w:val="24"/>
        </w:rPr>
        <w:t xml:space="preserve"> </w:t>
      </w:r>
      <w:r w:rsidR="003C52F0" w:rsidRPr="00D00BCA">
        <w:rPr>
          <w:rFonts w:cs="Times New Roman"/>
          <w:sz w:val="24"/>
          <w:szCs w:val="24"/>
        </w:rPr>
        <w:t xml:space="preserve">to indicate the anticipated impact of the proposed project on the implementation of each </w:t>
      </w:r>
      <w:r w:rsidR="005B4917" w:rsidRPr="00D00BCA">
        <w:rPr>
          <w:rFonts w:cs="Times New Roman"/>
          <w:sz w:val="24"/>
          <w:szCs w:val="24"/>
        </w:rPr>
        <w:t>strategy, if applicable</w:t>
      </w:r>
      <w:r w:rsidR="003C52F0" w:rsidRPr="00D00BCA">
        <w:rPr>
          <w:rFonts w:cs="Times New Roman"/>
          <w:sz w:val="24"/>
          <w:szCs w:val="24"/>
        </w:rPr>
        <w:t>:</w:t>
      </w:r>
    </w:p>
    <w:p w14:paraId="70590316" w14:textId="04966509" w:rsidR="003C52F0" w:rsidRPr="00D00BCA" w:rsidRDefault="003C52F0" w:rsidP="003C52F0">
      <w:pPr>
        <w:pStyle w:val="ListParagraph"/>
        <w:numPr>
          <w:ilvl w:val="0"/>
          <w:numId w:val="2"/>
        </w:numPr>
        <w:rPr>
          <w:rFonts w:cs="Times New Roman"/>
          <w:sz w:val="24"/>
          <w:szCs w:val="24"/>
        </w:rPr>
      </w:pPr>
      <w:r w:rsidRPr="00D00BCA">
        <w:rPr>
          <w:rFonts w:cs="Times New Roman"/>
          <w:sz w:val="24"/>
          <w:szCs w:val="24"/>
        </w:rPr>
        <w:t xml:space="preserve">“Supports”: Project is anticipated to facilitate implementation of the strategy. </w:t>
      </w:r>
    </w:p>
    <w:p w14:paraId="18AED02E" w14:textId="031CB241" w:rsidR="00C938D6" w:rsidRPr="00D00BCA" w:rsidRDefault="00C938D6" w:rsidP="003C52F0">
      <w:pPr>
        <w:pStyle w:val="ListParagraph"/>
        <w:numPr>
          <w:ilvl w:val="0"/>
          <w:numId w:val="2"/>
        </w:numPr>
        <w:rPr>
          <w:rFonts w:cs="Times New Roman"/>
          <w:sz w:val="24"/>
          <w:szCs w:val="24"/>
        </w:rPr>
      </w:pPr>
      <w:r w:rsidRPr="00D00BCA">
        <w:rPr>
          <w:rFonts w:cs="Times New Roman"/>
          <w:sz w:val="24"/>
          <w:szCs w:val="24"/>
        </w:rPr>
        <w:t>“Obstructs”: The Project is anticipated to obstruct the strategy’s implementation.</w:t>
      </w:r>
    </w:p>
    <w:p w14:paraId="00DBE67F" w14:textId="6AF68327" w:rsidR="003C52F0" w:rsidRPr="00D00BCA" w:rsidRDefault="003C52F0" w:rsidP="00C938D6">
      <w:pPr>
        <w:pStyle w:val="ListParagraph"/>
        <w:numPr>
          <w:ilvl w:val="0"/>
          <w:numId w:val="2"/>
        </w:numPr>
        <w:rPr>
          <w:rFonts w:cs="Times New Roman"/>
          <w:sz w:val="24"/>
          <w:szCs w:val="24"/>
        </w:rPr>
      </w:pPr>
      <w:r w:rsidRPr="00D00BCA">
        <w:rPr>
          <w:rFonts w:cs="Times New Roman"/>
          <w:sz w:val="24"/>
          <w:szCs w:val="24"/>
        </w:rPr>
        <w:t xml:space="preserve">“Does not obstruct”: The Project is anticipated to have no effect on the strategy, or to have a neutral effect. </w:t>
      </w:r>
    </w:p>
    <w:bookmarkEnd w:id="0"/>
    <w:p w14:paraId="5E5064B6" w14:textId="34E66218" w:rsidR="003C52F0" w:rsidRPr="00D00BCA" w:rsidRDefault="003C52F0" w:rsidP="00784EEF">
      <w:pPr>
        <w:rPr>
          <w:rFonts w:cs="Times New Roman"/>
          <w:sz w:val="24"/>
          <w:szCs w:val="24"/>
        </w:rPr>
      </w:pPr>
      <w:r w:rsidRPr="00D00BCA">
        <w:rPr>
          <w:rFonts w:cs="Times New Roman"/>
          <w:sz w:val="24"/>
          <w:szCs w:val="24"/>
        </w:rPr>
        <w:t xml:space="preserve">Many projects may </w:t>
      </w:r>
      <w:r w:rsidR="00990503" w:rsidRPr="00D00BCA">
        <w:rPr>
          <w:rFonts w:cs="Times New Roman"/>
          <w:sz w:val="24"/>
          <w:szCs w:val="24"/>
        </w:rPr>
        <w:t xml:space="preserve">have a connection to the </w:t>
      </w:r>
      <w:r w:rsidRPr="00D00BCA">
        <w:rPr>
          <w:rFonts w:cs="Times New Roman"/>
          <w:sz w:val="24"/>
          <w:szCs w:val="24"/>
        </w:rPr>
        <w:t xml:space="preserve">implementation of </w:t>
      </w:r>
      <w:r w:rsidR="00990503" w:rsidRPr="00D00BCA">
        <w:rPr>
          <w:rFonts w:cs="Times New Roman"/>
          <w:sz w:val="24"/>
          <w:szCs w:val="24"/>
        </w:rPr>
        <w:t>just a handful</w:t>
      </w:r>
      <w:r w:rsidRPr="00D00BCA">
        <w:rPr>
          <w:rFonts w:cs="Times New Roman"/>
          <w:sz w:val="24"/>
          <w:szCs w:val="24"/>
        </w:rPr>
        <w:t xml:space="preserve"> of strategies</w:t>
      </w:r>
      <w:r w:rsidR="00990503" w:rsidRPr="00D00BCA">
        <w:rPr>
          <w:rFonts w:cs="Times New Roman"/>
          <w:sz w:val="24"/>
          <w:szCs w:val="24"/>
        </w:rPr>
        <w:t>, given the breadth of the regional plan</w:t>
      </w:r>
      <w:r w:rsidRPr="00D00BCA">
        <w:rPr>
          <w:rFonts w:cs="Times New Roman"/>
          <w:sz w:val="24"/>
          <w:szCs w:val="24"/>
        </w:rPr>
        <w:t xml:space="preserve">. </w:t>
      </w:r>
      <w:r w:rsidR="008F54F8" w:rsidRPr="00D00BCA">
        <w:rPr>
          <w:rFonts w:cs="Times New Roman"/>
          <w:sz w:val="24"/>
          <w:szCs w:val="24"/>
        </w:rPr>
        <w:t xml:space="preserve">For other strategies, </w:t>
      </w:r>
      <w:r w:rsidRPr="00D00BCA">
        <w:rPr>
          <w:rFonts w:cs="Times New Roman"/>
          <w:sz w:val="24"/>
          <w:szCs w:val="24"/>
        </w:rPr>
        <w:t>users of this checklist may wish to indicate “does not obstruct</w:t>
      </w:r>
      <w:r w:rsidR="008F54F8" w:rsidRPr="00D00BCA">
        <w:rPr>
          <w:rFonts w:cs="Times New Roman"/>
          <w:sz w:val="24"/>
          <w:szCs w:val="24"/>
        </w:rPr>
        <w:t>”</w:t>
      </w:r>
      <w:r w:rsidR="00990503" w:rsidRPr="00D00BCA">
        <w:rPr>
          <w:rFonts w:cs="Times New Roman"/>
          <w:sz w:val="24"/>
          <w:szCs w:val="24"/>
        </w:rPr>
        <w:t xml:space="preserve"> accordingly.</w:t>
      </w:r>
      <w:r w:rsidRPr="00D00BCA">
        <w:rPr>
          <w:rFonts w:cs="Times New Roman"/>
          <w:sz w:val="24"/>
          <w:szCs w:val="24"/>
        </w:rPr>
        <w:t xml:space="preserve"> </w:t>
      </w:r>
    </w:p>
    <w:p w14:paraId="2EACD9D8" w14:textId="77777777" w:rsidR="00FB424C" w:rsidRDefault="00FB424C" w:rsidP="00A963E6">
      <w:pPr>
        <w:rPr>
          <w:rFonts w:cs="Times New Roman"/>
          <w:b/>
          <w:bCs/>
        </w:rPr>
        <w:sectPr w:rsidR="00FB424C" w:rsidSect="007D766C">
          <w:footerReference w:type="default" r:id="rId17"/>
          <w:type w:val="continuous"/>
          <w:pgSz w:w="12240" w:h="15840"/>
          <w:pgMar w:top="1440" w:right="1440" w:bottom="1440" w:left="1440" w:header="720" w:footer="720" w:gutter="0"/>
          <w:pgNumType w:start="1"/>
          <w:cols w:space="720"/>
          <w:docGrid w:linePitch="360"/>
        </w:sectPr>
      </w:pPr>
    </w:p>
    <w:p w14:paraId="642A471C" w14:textId="77777777" w:rsidR="00CA03CC" w:rsidRDefault="00CA03CC" w:rsidP="00A963E6">
      <w:pPr>
        <w:rPr>
          <w:rFonts w:cs="Times New Roman"/>
          <w:b/>
          <w:bCs/>
          <w:sz w:val="24"/>
          <w:szCs w:val="24"/>
        </w:rPr>
        <w:sectPr w:rsidR="00CA03CC" w:rsidSect="007D766C">
          <w:pgSz w:w="15840" w:h="12240" w:orient="landscape"/>
          <w:pgMar w:top="1440" w:right="1440" w:bottom="1440" w:left="1440" w:header="720" w:footer="720" w:gutter="0"/>
          <w:cols w:space="720"/>
          <w:docGrid w:linePitch="360"/>
        </w:sectPr>
      </w:pPr>
      <w:bookmarkStart w:id="1" w:name="_Hlk106645867"/>
    </w:p>
    <w:p w14:paraId="600D3443" w14:textId="274C33CD" w:rsidR="00A963E6" w:rsidRPr="004678AE" w:rsidRDefault="00A963E6" w:rsidP="004678AE">
      <w:pPr>
        <w:pStyle w:val="Heading3"/>
        <w:rPr>
          <w:b w:val="0"/>
          <w:bCs w:val="0"/>
        </w:rPr>
      </w:pPr>
      <w:r w:rsidRPr="008D7CD4">
        <w:t xml:space="preserve">Plan Bay Area 2050 </w:t>
      </w:r>
      <w:r w:rsidRPr="004678AE">
        <w:t>Consistenc</w:t>
      </w:r>
      <w:r w:rsidR="00154A97" w:rsidRPr="004678AE">
        <w:t>y</w:t>
      </w:r>
      <w:r w:rsidR="00154A97" w:rsidRPr="008D7CD4">
        <w:t xml:space="preserve">: </w:t>
      </w:r>
      <w:r w:rsidR="00E34A76">
        <w:t xml:space="preserve">Housing </w:t>
      </w:r>
      <w:r w:rsidR="00154A97" w:rsidRPr="008D7CD4">
        <w:t>Strateg</w:t>
      </w:r>
      <w:r w:rsidR="00E34A76">
        <w:t>ies</w:t>
      </w:r>
      <w:r w:rsidR="00154A97" w:rsidRPr="008D7CD4">
        <w:t xml:space="preserve"> Checklist</w:t>
      </w:r>
      <w:r w:rsidR="005B4917">
        <w:t xml:space="preserve"> </w:t>
      </w:r>
      <w:r w:rsidR="005B4917" w:rsidRPr="004678AE">
        <w:rPr>
          <w:b w:val="0"/>
          <w:bCs w:val="0"/>
        </w:rPr>
        <w:t>(if not applicable, check “does not obstruct”)</w:t>
      </w:r>
    </w:p>
    <w:tbl>
      <w:tblPr>
        <w:tblStyle w:val="TableGrid"/>
        <w:tblW w:w="13728" w:type="dxa"/>
        <w:tblLook w:val="04A0" w:firstRow="1" w:lastRow="0" w:firstColumn="1" w:lastColumn="0" w:noHBand="0" w:noVBand="1"/>
      </w:tblPr>
      <w:tblGrid>
        <w:gridCol w:w="819"/>
        <w:gridCol w:w="5296"/>
        <w:gridCol w:w="1067"/>
        <w:gridCol w:w="1170"/>
        <w:gridCol w:w="6"/>
        <w:gridCol w:w="1164"/>
        <w:gridCol w:w="6"/>
        <w:gridCol w:w="4194"/>
        <w:gridCol w:w="6"/>
      </w:tblGrid>
      <w:tr w:rsidR="00CD0FCC" w:rsidRPr="00A663A5" w14:paraId="360B8686" w14:textId="77777777" w:rsidTr="008258E7">
        <w:trPr>
          <w:gridAfter w:val="1"/>
          <w:wAfter w:w="6" w:type="dxa"/>
          <w:tblHeader/>
        </w:trPr>
        <w:tc>
          <w:tcPr>
            <w:tcW w:w="6115" w:type="dxa"/>
            <w:gridSpan w:val="2"/>
            <w:vMerge w:val="restart"/>
            <w:shd w:val="clear" w:color="auto" w:fill="BFBFBF" w:themeFill="background1" w:themeFillShade="BF"/>
          </w:tcPr>
          <w:p w14:paraId="759AD5F6" w14:textId="77777777" w:rsidR="00A963E6" w:rsidRPr="00A663A5" w:rsidRDefault="00A963E6" w:rsidP="00ED5EF6">
            <w:pPr>
              <w:rPr>
                <w:rFonts w:cs="Times New Roman"/>
                <w:b/>
                <w:bCs/>
              </w:rPr>
            </w:pPr>
            <w:r w:rsidRPr="00A663A5">
              <w:rPr>
                <w:rFonts w:cs="Times New Roman"/>
                <w:b/>
                <w:bCs/>
              </w:rPr>
              <w:t>Strategy</w:t>
            </w:r>
          </w:p>
          <w:p w14:paraId="500F4696" w14:textId="77777777" w:rsidR="00A963E6" w:rsidRPr="00A663A5" w:rsidRDefault="00000000" w:rsidP="00ED5EF6">
            <w:pPr>
              <w:rPr>
                <w:rFonts w:cs="Times New Roman"/>
              </w:rPr>
            </w:pPr>
            <w:hyperlink r:id="rId18" w:history="1">
              <w:r w:rsidR="00A963E6" w:rsidRPr="00A663A5">
                <w:rPr>
                  <w:rStyle w:val="Hyperlink"/>
                  <w:rFonts w:cs="Times New Roman"/>
                  <w:color w:val="auto"/>
                  <w:sz w:val="20"/>
                  <w:szCs w:val="20"/>
                </w:rPr>
                <w:t>(Full text of adopted strategies)</w:t>
              </w:r>
            </w:hyperlink>
          </w:p>
        </w:tc>
        <w:tc>
          <w:tcPr>
            <w:tcW w:w="3407" w:type="dxa"/>
            <w:gridSpan w:val="4"/>
            <w:shd w:val="clear" w:color="auto" w:fill="BFBFBF" w:themeFill="background1" w:themeFillShade="BF"/>
          </w:tcPr>
          <w:p w14:paraId="1360798D" w14:textId="207978C0" w:rsidR="00A963E6" w:rsidRPr="00A663A5" w:rsidRDefault="00A963E6" w:rsidP="00ED5EF6">
            <w:pPr>
              <w:rPr>
                <w:rFonts w:cs="Times New Roman"/>
              </w:rPr>
            </w:pPr>
            <w:r w:rsidRPr="00A663A5">
              <w:rPr>
                <w:rFonts w:cs="Times New Roman"/>
                <w:b/>
                <w:bCs/>
                <w:sz w:val="20"/>
                <w:szCs w:val="20"/>
              </w:rPr>
              <w:t>Impact of Project on Strategy Implementatio</w:t>
            </w:r>
            <w:r w:rsidR="00CD0FCC">
              <w:rPr>
                <w:rFonts w:cs="Times New Roman"/>
                <w:b/>
                <w:bCs/>
                <w:sz w:val="20"/>
                <w:szCs w:val="20"/>
              </w:rPr>
              <w:t>n</w:t>
            </w:r>
            <w:r w:rsidR="00CD0FCC">
              <w:rPr>
                <w:rFonts w:cs="Times New Roman"/>
                <w:sz w:val="20"/>
                <w:szCs w:val="20"/>
              </w:rPr>
              <w:t xml:space="preserve"> </w:t>
            </w:r>
            <w:r w:rsidRPr="00A663A5">
              <w:rPr>
                <w:rFonts w:cs="Times New Roman"/>
                <w:sz w:val="20"/>
                <w:szCs w:val="20"/>
              </w:rPr>
              <w:t>(Check one box)</w:t>
            </w:r>
          </w:p>
        </w:tc>
        <w:tc>
          <w:tcPr>
            <w:tcW w:w="4200" w:type="dxa"/>
            <w:gridSpan w:val="2"/>
            <w:vMerge w:val="restart"/>
            <w:shd w:val="clear" w:color="auto" w:fill="BFBFBF" w:themeFill="background1" w:themeFillShade="BF"/>
          </w:tcPr>
          <w:p w14:paraId="7723DE13" w14:textId="77777777" w:rsidR="00A963E6" w:rsidRPr="00A663A5" w:rsidRDefault="00A963E6" w:rsidP="00ED5EF6">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FB424C" w:rsidRPr="00A663A5" w14:paraId="07AAD778" w14:textId="77777777" w:rsidTr="008258E7">
        <w:trPr>
          <w:gridAfter w:val="1"/>
          <w:wAfter w:w="6" w:type="dxa"/>
          <w:tblHeader/>
        </w:trPr>
        <w:tc>
          <w:tcPr>
            <w:tcW w:w="6115" w:type="dxa"/>
            <w:gridSpan w:val="2"/>
            <w:vMerge/>
          </w:tcPr>
          <w:p w14:paraId="733493D3" w14:textId="77777777" w:rsidR="00A963E6" w:rsidRPr="00A663A5" w:rsidRDefault="00A963E6" w:rsidP="00ED5EF6">
            <w:pPr>
              <w:rPr>
                <w:rFonts w:cs="Times New Roman"/>
                <w:b/>
                <w:bCs/>
              </w:rPr>
            </w:pPr>
          </w:p>
        </w:tc>
        <w:tc>
          <w:tcPr>
            <w:tcW w:w="1067" w:type="dxa"/>
            <w:shd w:val="clear" w:color="auto" w:fill="F2F2F2" w:themeFill="background1" w:themeFillShade="F2"/>
          </w:tcPr>
          <w:p w14:paraId="4317FAFD" w14:textId="77777777" w:rsidR="00A963E6" w:rsidRPr="00A663A5" w:rsidRDefault="00A963E6" w:rsidP="00ED5EF6">
            <w:pPr>
              <w:jc w:val="center"/>
              <w:rPr>
                <w:rFonts w:cs="Times New Roman"/>
              </w:rPr>
            </w:pPr>
            <w:r w:rsidRPr="00A663A5">
              <w:rPr>
                <w:rFonts w:cs="Times New Roman"/>
              </w:rPr>
              <w:t>Supports</w:t>
            </w:r>
          </w:p>
        </w:tc>
        <w:tc>
          <w:tcPr>
            <w:tcW w:w="1170" w:type="dxa"/>
            <w:shd w:val="clear" w:color="auto" w:fill="F2F2F2" w:themeFill="background1" w:themeFillShade="F2"/>
          </w:tcPr>
          <w:p w14:paraId="0A04A723" w14:textId="5A2FC068" w:rsidR="00A963E6" w:rsidRPr="00A663A5" w:rsidRDefault="00A963E6" w:rsidP="008258E7">
            <w:pPr>
              <w:rPr>
                <w:rFonts w:cs="Times New Roman"/>
              </w:rPr>
            </w:pPr>
            <w:r w:rsidRPr="00A663A5">
              <w:rPr>
                <w:rFonts w:cs="Times New Roman"/>
              </w:rPr>
              <w:t xml:space="preserve"> </w:t>
            </w:r>
            <w:r w:rsidR="005560CB">
              <w:rPr>
                <w:rFonts w:cs="Times New Roman"/>
              </w:rPr>
              <w:t>O</w:t>
            </w:r>
            <w:r w:rsidRPr="00A663A5">
              <w:rPr>
                <w:rFonts w:cs="Times New Roman"/>
              </w:rPr>
              <w:t>bstruct</w:t>
            </w:r>
            <w:r w:rsidR="005560CB">
              <w:rPr>
                <w:rFonts w:cs="Times New Roman"/>
              </w:rPr>
              <w:t>s</w:t>
            </w:r>
          </w:p>
        </w:tc>
        <w:tc>
          <w:tcPr>
            <w:tcW w:w="1170" w:type="dxa"/>
            <w:gridSpan w:val="2"/>
            <w:shd w:val="clear" w:color="auto" w:fill="F2F2F2" w:themeFill="background1" w:themeFillShade="F2"/>
          </w:tcPr>
          <w:p w14:paraId="6F8C9A6A" w14:textId="010D8BF3" w:rsidR="00A963E6" w:rsidRPr="00A663A5" w:rsidRDefault="005560CB" w:rsidP="00ED5EF6">
            <w:pPr>
              <w:jc w:val="center"/>
              <w:rPr>
                <w:rFonts w:cs="Times New Roman"/>
              </w:rPr>
            </w:pPr>
            <w:r>
              <w:rPr>
                <w:rFonts w:cs="Times New Roman"/>
              </w:rPr>
              <w:t>Does not o</w:t>
            </w:r>
            <w:r w:rsidR="00A963E6" w:rsidRPr="00A663A5">
              <w:rPr>
                <w:rFonts w:cs="Times New Roman"/>
              </w:rPr>
              <w:t>bstruct</w:t>
            </w:r>
          </w:p>
        </w:tc>
        <w:tc>
          <w:tcPr>
            <w:tcW w:w="4200" w:type="dxa"/>
            <w:gridSpan w:val="2"/>
            <w:vMerge/>
          </w:tcPr>
          <w:p w14:paraId="000CD743" w14:textId="77777777" w:rsidR="00A963E6" w:rsidRPr="00A663A5" w:rsidRDefault="00A963E6" w:rsidP="00ED5EF6">
            <w:pPr>
              <w:rPr>
                <w:rFonts w:cs="Times New Roman"/>
                <w:b/>
                <w:bCs/>
              </w:rPr>
            </w:pPr>
          </w:p>
        </w:tc>
      </w:tr>
      <w:tr w:rsidR="00CD0FCC" w:rsidRPr="00A663A5" w14:paraId="4096ED2B" w14:textId="77777777" w:rsidTr="008258E7">
        <w:tc>
          <w:tcPr>
            <w:tcW w:w="819" w:type="dxa"/>
          </w:tcPr>
          <w:p w14:paraId="576738CA" w14:textId="77777777" w:rsidR="00BC5598" w:rsidRPr="00A663A5" w:rsidRDefault="00BC5598" w:rsidP="00BC5598">
            <w:pPr>
              <w:rPr>
                <w:rFonts w:cs="Times New Roman"/>
                <w:b/>
                <w:bCs/>
              </w:rPr>
            </w:pPr>
            <w:r w:rsidRPr="00A663A5">
              <w:rPr>
                <w:rFonts w:cs="Times New Roman"/>
                <w:b/>
                <w:bCs/>
              </w:rPr>
              <w:t>H1</w:t>
            </w:r>
          </w:p>
        </w:tc>
        <w:tc>
          <w:tcPr>
            <w:tcW w:w="5296" w:type="dxa"/>
            <w:vAlign w:val="center"/>
          </w:tcPr>
          <w:p w14:paraId="0E103AA5" w14:textId="77777777" w:rsidR="00BC5598" w:rsidRDefault="00BC5598" w:rsidP="00BC5598">
            <w:pPr>
              <w:rPr>
                <w:rFonts w:cs="Times New Roman"/>
              </w:rPr>
            </w:pPr>
            <w:r w:rsidRPr="00A663A5">
              <w:rPr>
                <w:rFonts w:cs="Times New Roman"/>
                <w:b/>
                <w:bCs/>
              </w:rPr>
              <w:t xml:space="preserve">Further strengthen renter protections beyond state law. </w:t>
            </w:r>
            <w:r w:rsidRPr="00A663A5">
              <w:rPr>
                <w:rFonts w:cs="Times New Roman"/>
              </w:rPr>
              <w:t>Building upon recent tenant protection laws, limit annual rent increases to the rate of inflation, while exempting units less than 10 years old.</w:t>
            </w:r>
          </w:p>
          <w:p w14:paraId="2DFA8AEE" w14:textId="5DAB4202" w:rsidR="00461120" w:rsidRPr="00A663A5" w:rsidRDefault="00461120" w:rsidP="00BC5598">
            <w:pPr>
              <w:rPr>
                <w:rFonts w:cs="Times New Roman"/>
              </w:rPr>
            </w:pPr>
          </w:p>
        </w:tc>
        <w:sdt>
          <w:sdtPr>
            <w:rPr>
              <w:rFonts w:cs="Times New Roman"/>
              <w:b/>
              <w:bCs/>
            </w:rPr>
            <w:id w:val="-2033488782"/>
            <w14:checkbox>
              <w14:checked w14:val="0"/>
              <w14:checkedState w14:val="2612" w14:font="MS Gothic"/>
              <w14:uncheckedState w14:val="2610" w14:font="MS Gothic"/>
            </w14:checkbox>
          </w:sdtPr>
          <w:sdtContent>
            <w:tc>
              <w:tcPr>
                <w:tcW w:w="1067" w:type="dxa"/>
                <w:vAlign w:val="center"/>
              </w:tcPr>
              <w:p w14:paraId="7FB0955D"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4157203"/>
            <w14:checkbox>
              <w14:checked w14:val="0"/>
              <w14:checkedState w14:val="2612" w14:font="MS Gothic"/>
              <w14:uncheckedState w14:val="2610" w14:font="MS Gothic"/>
            </w14:checkbox>
          </w:sdtPr>
          <w:sdtContent>
            <w:tc>
              <w:tcPr>
                <w:tcW w:w="1176" w:type="dxa"/>
                <w:gridSpan w:val="2"/>
                <w:vAlign w:val="center"/>
              </w:tcPr>
              <w:p w14:paraId="345F06E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405309"/>
            <w14:checkbox>
              <w14:checked w14:val="0"/>
              <w14:checkedState w14:val="2612" w14:font="MS Gothic"/>
              <w14:uncheckedState w14:val="2610" w14:font="MS Gothic"/>
            </w14:checkbox>
          </w:sdtPr>
          <w:sdtContent>
            <w:tc>
              <w:tcPr>
                <w:tcW w:w="1170" w:type="dxa"/>
                <w:gridSpan w:val="2"/>
                <w:vAlign w:val="center"/>
              </w:tcPr>
              <w:p w14:paraId="3C977D0B" w14:textId="296E03CC" w:rsidR="00BC5598" w:rsidRPr="00A663A5" w:rsidRDefault="00002343"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576523372"/>
            <w:placeholder>
              <w:docPart w:val="D1D595CC8793422982861A4F1E68D310"/>
            </w:placeholder>
            <w:showingPlcHdr/>
          </w:sdtPr>
          <w:sdtContent>
            <w:tc>
              <w:tcPr>
                <w:tcW w:w="4200" w:type="dxa"/>
                <w:gridSpan w:val="2"/>
              </w:tcPr>
              <w:p w14:paraId="1AA4D548"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0865125" w14:textId="77777777" w:rsidTr="008258E7">
        <w:tc>
          <w:tcPr>
            <w:tcW w:w="819" w:type="dxa"/>
          </w:tcPr>
          <w:p w14:paraId="7915656E" w14:textId="77777777" w:rsidR="00BC5598" w:rsidRPr="00A663A5" w:rsidRDefault="00BC5598" w:rsidP="00BC5598">
            <w:pPr>
              <w:rPr>
                <w:rFonts w:cs="Times New Roman"/>
                <w:b/>
                <w:bCs/>
              </w:rPr>
            </w:pPr>
            <w:r w:rsidRPr="00A663A5">
              <w:rPr>
                <w:rFonts w:cs="Times New Roman"/>
                <w:b/>
                <w:bCs/>
              </w:rPr>
              <w:t>H2</w:t>
            </w:r>
          </w:p>
        </w:tc>
        <w:tc>
          <w:tcPr>
            <w:tcW w:w="5296" w:type="dxa"/>
            <w:vAlign w:val="center"/>
          </w:tcPr>
          <w:p w14:paraId="4348E3B4" w14:textId="77777777" w:rsidR="00BC5598" w:rsidRDefault="00BC5598" w:rsidP="00BC5598">
            <w:pPr>
              <w:rPr>
                <w:rFonts w:cs="Times New Roman"/>
              </w:rPr>
            </w:pPr>
            <w:r w:rsidRPr="00A663A5">
              <w:rPr>
                <w:rFonts w:cs="Times New Roman"/>
                <w:b/>
                <w:bCs/>
              </w:rPr>
              <w:t xml:space="preserve">Preserve existing affordable housing. </w:t>
            </w:r>
            <w:r w:rsidRPr="00371B9F">
              <w:rPr>
                <w:rFonts w:cs="Times New Roman"/>
              </w:rPr>
              <w:t>Acquire homes currently affordable to low and middle-</w:t>
            </w:r>
            <w:r w:rsidRPr="00A663A5">
              <w:rPr>
                <w:rFonts w:cs="Times New Roman"/>
              </w:rPr>
              <w:t>income residents for preservation as permanently deed-restricted affordable housing.</w:t>
            </w:r>
          </w:p>
          <w:p w14:paraId="44E132DC" w14:textId="53C8393E" w:rsidR="00461120" w:rsidRPr="00A663A5" w:rsidRDefault="00461120" w:rsidP="00BC5598">
            <w:pPr>
              <w:rPr>
                <w:rFonts w:cs="Times New Roman"/>
              </w:rPr>
            </w:pPr>
          </w:p>
        </w:tc>
        <w:sdt>
          <w:sdtPr>
            <w:rPr>
              <w:rFonts w:cs="Times New Roman"/>
              <w:b/>
              <w:bCs/>
            </w:rPr>
            <w:id w:val="-171493899"/>
            <w14:checkbox>
              <w14:checked w14:val="0"/>
              <w14:checkedState w14:val="2612" w14:font="MS Gothic"/>
              <w14:uncheckedState w14:val="2610" w14:font="MS Gothic"/>
            </w14:checkbox>
          </w:sdtPr>
          <w:sdtContent>
            <w:tc>
              <w:tcPr>
                <w:tcW w:w="1067" w:type="dxa"/>
                <w:vAlign w:val="center"/>
              </w:tcPr>
              <w:p w14:paraId="0E68EC2E"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3138674"/>
            <w14:checkbox>
              <w14:checked w14:val="0"/>
              <w14:checkedState w14:val="2612" w14:font="MS Gothic"/>
              <w14:uncheckedState w14:val="2610" w14:font="MS Gothic"/>
            </w14:checkbox>
          </w:sdtPr>
          <w:sdtContent>
            <w:tc>
              <w:tcPr>
                <w:tcW w:w="1176" w:type="dxa"/>
                <w:gridSpan w:val="2"/>
                <w:vAlign w:val="center"/>
              </w:tcPr>
              <w:p w14:paraId="6A395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28552620"/>
            <w14:checkbox>
              <w14:checked w14:val="0"/>
              <w14:checkedState w14:val="2612" w14:font="MS Gothic"/>
              <w14:uncheckedState w14:val="2610" w14:font="MS Gothic"/>
            </w14:checkbox>
          </w:sdtPr>
          <w:sdtContent>
            <w:tc>
              <w:tcPr>
                <w:tcW w:w="1170" w:type="dxa"/>
                <w:gridSpan w:val="2"/>
                <w:vAlign w:val="center"/>
              </w:tcPr>
              <w:p w14:paraId="346826B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2246150"/>
            <w:placeholder>
              <w:docPart w:val="6C362F19F79441BBB71508C29FF36EB9"/>
            </w:placeholder>
            <w:showingPlcHdr/>
          </w:sdtPr>
          <w:sdtContent>
            <w:tc>
              <w:tcPr>
                <w:tcW w:w="4200" w:type="dxa"/>
                <w:gridSpan w:val="2"/>
              </w:tcPr>
              <w:p w14:paraId="1AA2543C"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B302D5C" w14:textId="77777777" w:rsidTr="008258E7">
        <w:tc>
          <w:tcPr>
            <w:tcW w:w="819" w:type="dxa"/>
          </w:tcPr>
          <w:p w14:paraId="1BE3DFFF" w14:textId="77777777" w:rsidR="00BC5598" w:rsidRPr="00A663A5" w:rsidRDefault="00BC5598" w:rsidP="00BC5598">
            <w:pPr>
              <w:rPr>
                <w:rFonts w:cs="Times New Roman"/>
                <w:b/>
                <w:bCs/>
              </w:rPr>
            </w:pPr>
            <w:r w:rsidRPr="00A663A5">
              <w:rPr>
                <w:rFonts w:cs="Times New Roman"/>
                <w:b/>
                <w:bCs/>
              </w:rPr>
              <w:t>H3</w:t>
            </w:r>
          </w:p>
        </w:tc>
        <w:tc>
          <w:tcPr>
            <w:tcW w:w="5296" w:type="dxa"/>
            <w:vAlign w:val="center"/>
          </w:tcPr>
          <w:p w14:paraId="6AD40826" w14:textId="7FBE9E40" w:rsidR="00BC5598" w:rsidRDefault="00BC5598" w:rsidP="00BC5598">
            <w:pPr>
              <w:rPr>
                <w:rFonts w:cs="Times New Roman"/>
              </w:rPr>
            </w:pPr>
            <w:r w:rsidRPr="00A663A5">
              <w:rPr>
                <w:rFonts w:cs="Times New Roman"/>
                <w:b/>
                <w:bCs/>
              </w:rPr>
              <w:t xml:space="preserve">Allow a greater mix of housing densities and types in </w:t>
            </w:r>
            <w:hyperlink r:id="rId19" w:history="1">
              <w:r w:rsidRPr="0097614C">
                <w:rPr>
                  <w:rStyle w:val="Hyperlink"/>
                  <w:rFonts w:cs="Times New Roman"/>
                  <w:b/>
                  <w:bCs/>
                </w:rPr>
                <w:t>Growth Geographies</w:t>
              </w:r>
            </w:hyperlink>
            <w:r w:rsidRPr="00A663A5">
              <w:rPr>
                <w:rFonts w:cs="Times New Roman"/>
                <w:b/>
                <w:bCs/>
              </w:rPr>
              <w:t>.</w:t>
            </w:r>
            <w:r w:rsidRPr="00A663A5">
              <w:rPr>
                <w:rFonts w:cs="Times New Roman"/>
              </w:rPr>
              <w:t xml:space="preserve"> Allow a variety of housing types at a range of densities to be built in Priority Development Areas, select Transit-Rich </w:t>
            </w:r>
            <w:proofErr w:type="gramStart"/>
            <w:r w:rsidRPr="00A663A5">
              <w:rPr>
                <w:rFonts w:cs="Times New Roman"/>
              </w:rPr>
              <w:t>Areas</w:t>
            </w:r>
            <w:proofErr w:type="gramEnd"/>
            <w:r w:rsidRPr="00A663A5">
              <w:rPr>
                <w:rFonts w:cs="Times New Roman"/>
              </w:rPr>
              <w:t xml:space="preserve"> and select High-Resource Areas.</w:t>
            </w:r>
          </w:p>
          <w:p w14:paraId="1014EE2A" w14:textId="7DC0DC65" w:rsidR="00461120" w:rsidRPr="00A663A5" w:rsidRDefault="00461120" w:rsidP="00BC5598">
            <w:pPr>
              <w:rPr>
                <w:rFonts w:cs="Times New Roman"/>
              </w:rPr>
            </w:pPr>
          </w:p>
        </w:tc>
        <w:sdt>
          <w:sdtPr>
            <w:rPr>
              <w:rFonts w:cs="Times New Roman"/>
              <w:b/>
              <w:bCs/>
            </w:rPr>
            <w:id w:val="1066064157"/>
            <w14:checkbox>
              <w14:checked w14:val="0"/>
              <w14:checkedState w14:val="2612" w14:font="MS Gothic"/>
              <w14:uncheckedState w14:val="2610" w14:font="MS Gothic"/>
            </w14:checkbox>
          </w:sdtPr>
          <w:sdtContent>
            <w:tc>
              <w:tcPr>
                <w:tcW w:w="1067" w:type="dxa"/>
                <w:vAlign w:val="center"/>
              </w:tcPr>
              <w:p w14:paraId="0E018166"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54139481"/>
            <w14:checkbox>
              <w14:checked w14:val="0"/>
              <w14:checkedState w14:val="2612" w14:font="MS Gothic"/>
              <w14:uncheckedState w14:val="2610" w14:font="MS Gothic"/>
            </w14:checkbox>
          </w:sdtPr>
          <w:sdtContent>
            <w:tc>
              <w:tcPr>
                <w:tcW w:w="1176" w:type="dxa"/>
                <w:gridSpan w:val="2"/>
                <w:vAlign w:val="center"/>
              </w:tcPr>
              <w:p w14:paraId="6ACDEC1C"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66186020"/>
            <w14:checkbox>
              <w14:checked w14:val="0"/>
              <w14:checkedState w14:val="2612" w14:font="MS Gothic"/>
              <w14:uncheckedState w14:val="2610" w14:font="MS Gothic"/>
            </w14:checkbox>
          </w:sdtPr>
          <w:sdtContent>
            <w:tc>
              <w:tcPr>
                <w:tcW w:w="1170" w:type="dxa"/>
                <w:gridSpan w:val="2"/>
                <w:vAlign w:val="center"/>
              </w:tcPr>
              <w:p w14:paraId="78E7E80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77090704"/>
            <w:placeholder>
              <w:docPart w:val="BF28184EE6F74CF5BF9E69039D381EB7"/>
            </w:placeholder>
            <w:showingPlcHdr/>
          </w:sdtPr>
          <w:sdtContent>
            <w:tc>
              <w:tcPr>
                <w:tcW w:w="4200" w:type="dxa"/>
                <w:gridSpan w:val="2"/>
              </w:tcPr>
              <w:p w14:paraId="73BC55B0"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61EA1947" w14:textId="77777777" w:rsidTr="008258E7">
        <w:tc>
          <w:tcPr>
            <w:tcW w:w="819" w:type="dxa"/>
          </w:tcPr>
          <w:p w14:paraId="2248F5F8" w14:textId="77777777" w:rsidR="00BC5598" w:rsidRPr="00A663A5" w:rsidRDefault="00BC5598" w:rsidP="00BC5598">
            <w:pPr>
              <w:rPr>
                <w:rFonts w:cs="Times New Roman"/>
                <w:b/>
                <w:bCs/>
              </w:rPr>
            </w:pPr>
            <w:r w:rsidRPr="00A663A5">
              <w:rPr>
                <w:rFonts w:cs="Times New Roman"/>
                <w:b/>
                <w:bCs/>
              </w:rPr>
              <w:t>H4</w:t>
            </w:r>
          </w:p>
        </w:tc>
        <w:tc>
          <w:tcPr>
            <w:tcW w:w="5296" w:type="dxa"/>
            <w:vAlign w:val="center"/>
          </w:tcPr>
          <w:p w14:paraId="62186F7A" w14:textId="77777777" w:rsidR="00BC5598" w:rsidRDefault="00BC5598" w:rsidP="00BC5598">
            <w:pPr>
              <w:rPr>
                <w:rFonts w:cs="Times New Roman"/>
              </w:rPr>
            </w:pPr>
            <w:r w:rsidRPr="00A663A5">
              <w:rPr>
                <w:rFonts w:cs="Times New Roman"/>
                <w:b/>
                <w:bCs/>
              </w:rPr>
              <w:t>Build adequate affordable housing to ensure homes for all.</w:t>
            </w:r>
            <w:r w:rsidRPr="00A663A5">
              <w:rPr>
                <w:rFonts w:cs="Times New Roman"/>
              </w:rPr>
              <w:t xml:space="preserve"> Construct enough deed restricted affordable homes to fill the existing gap in housing for the unhoused community and to meet the needs of low-income households.</w:t>
            </w:r>
          </w:p>
          <w:p w14:paraId="6410F2E0" w14:textId="1FF3ABF4" w:rsidR="00461120" w:rsidRPr="00A663A5" w:rsidRDefault="00461120" w:rsidP="00BC5598">
            <w:pPr>
              <w:rPr>
                <w:rFonts w:cs="Times New Roman"/>
              </w:rPr>
            </w:pPr>
          </w:p>
        </w:tc>
        <w:sdt>
          <w:sdtPr>
            <w:rPr>
              <w:rFonts w:cs="Times New Roman"/>
              <w:b/>
              <w:bCs/>
            </w:rPr>
            <w:id w:val="148483647"/>
            <w14:checkbox>
              <w14:checked w14:val="0"/>
              <w14:checkedState w14:val="2612" w14:font="MS Gothic"/>
              <w14:uncheckedState w14:val="2610" w14:font="MS Gothic"/>
            </w14:checkbox>
          </w:sdtPr>
          <w:sdtContent>
            <w:tc>
              <w:tcPr>
                <w:tcW w:w="1067" w:type="dxa"/>
                <w:vAlign w:val="center"/>
              </w:tcPr>
              <w:p w14:paraId="794255A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1846947"/>
            <w14:checkbox>
              <w14:checked w14:val="0"/>
              <w14:checkedState w14:val="2612" w14:font="MS Gothic"/>
              <w14:uncheckedState w14:val="2610" w14:font="MS Gothic"/>
            </w14:checkbox>
          </w:sdtPr>
          <w:sdtContent>
            <w:tc>
              <w:tcPr>
                <w:tcW w:w="1176" w:type="dxa"/>
                <w:gridSpan w:val="2"/>
                <w:vAlign w:val="center"/>
              </w:tcPr>
              <w:p w14:paraId="00DD2FE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18946506"/>
            <w14:checkbox>
              <w14:checked w14:val="0"/>
              <w14:checkedState w14:val="2612" w14:font="MS Gothic"/>
              <w14:uncheckedState w14:val="2610" w14:font="MS Gothic"/>
            </w14:checkbox>
          </w:sdtPr>
          <w:sdtContent>
            <w:tc>
              <w:tcPr>
                <w:tcW w:w="1170" w:type="dxa"/>
                <w:gridSpan w:val="2"/>
                <w:vAlign w:val="center"/>
              </w:tcPr>
              <w:p w14:paraId="40828B67" w14:textId="095CD7F7" w:rsidR="00BC5598" w:rsidRPr="00A663A5" w:rsidRDefault="004678AE"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23286817"/>
            <w:placeholder>
              <w:docPart w:val="5115849CE84A43229F3AF6072FA6001E"/>
            </w:placeholder>
            <w:showingPlcHdr/>
          </w:sdtPr>
          <w:sdtContent>
            <w:tc>
              <w:tcPr>
                <w:tcW w:w="4200" w:type="dxa"/>
                <w:gridSpan w:val="2"/>
              </w:tcPr>
              <w:p w14:paraId="6B2ABEE4"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0449C4FE" w14:textId="77777777" w:rsidTr="008258E7">
        <w:tc>
          <w:tcPr>
            <w:tcW w:w="819" w:type="dxa"/>
          </w:tcPr>
          <w:p w14:paraId="6CD89AB9" w14:textId="77777777" w:rsidR="00BC5598" w:rsidRPr="00A663A5" w:rsidRDefault="00BC5598" w:rsidP="00BC5598">
            <w:pPr>
              <w:rPr>
                <w:rFonts w:cs="Times New Roman"/>
                <w:b/>
                <w:bCs/>
              </w:rPr>
            </w:pPr>
            <w:r w:rsidRPr="00A663A5">
              <w:rPr>
                <w:rFonts w:cs="Times New Roman"/>
                <w:b/>
                <w:bCs/>
              </w:rPr>
              <w:t>H5</w:t>
            </w:r>
          </w:p>
        </w:tc>
        <w:tc>
          <w:tcPr>
            <w:tcW w:w="5296" w:type="dxa"/>
            <w:vAlign w:val="center"/>
          </w:tcPr>
          <w:p w14:paraId="0529550D" w14:textId="77777777" w:rsidR="00BC5598" w:rsidRDefault="00BC5598" w:rsidP="00BC5598">
            <w:pPr>
              <w:rPr>
                <w:rFonts w:cs="Times New Roman"/>
              </w:rPr>
            </w:pPr>
            <w:r w:rsidRPr="00A663A5">
              <w:rPr>
                <w:rFonts w:cs="Times New Roman"/>
                <w:b/>
                <w:bCs/>
              </w:rPr>
              <w:t>Integrate affordable housing into all major housing projects.</w:t>
            </w:r>
            <w:r w:rsidRPr="00A663A5">
              <w:rPr>
                <w:rFonts w:cs="Times New Roman"/>
              </w:rPr>
              <w:t xml:space="preserve"> Require a baseline of 10-20% of new market-rate housing developments of five units or more to be affordable to low-income households.</w:t>
            </w:r>
          </w:p>
          <w:p w14:paraId="4CB4948E" w14:textId="359A8D3E" w:rsidR="00461120" w:rsidRPr="00A663A5" w:rsidRDefault="00461120" w:rsidP="00BC5598">
            <w:pPr>
              <w:rPr>
                <w:rFonts w:cs="Times New Roman"/>
              </w:rPr>
            </w:pPr>
          </w:p>
        </w:tc>
        <w:sdt>
          <w:sdtPr>
            <w:rPr>
              <w:rFonts w:cs="Times New Roman"/>
              <w:b/>
              <w:bCs/>
            </w:rPr>
            <w:id w:val="517899581"/>
            <w14:checkbox>
              <w14:checked w14:val="0"/>
              <w14:checkedState w14:val="2612" w14:font="MS Gothic"/>
              <w14:uncheckedState w14:val="2610" w14:font="MS Gothic"/>
            </w14:checkbox>
          </w:sdtPr>
          <w:sdtContent>
            <w:tc>
              <w:tcPr>
                <w:tcW w:w="1067" w:type="dxa"/>
                <w:vAlign w:val="center"/>
              </w:tcPr>
              <w:p w14:paraId="46B3F4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17529754"/>
            <w14:checkbox>
              <w14:checked w14:val="0"/>
              <w14:checkedState w14:val="2612" w14:font="MS Gothic"/>
              <w14:uncheckedState w14:val="2610" w14:font="MS Gothic"/>
            </w14:checkbox>
          </w:sdtPr>
          <w:sdtContent>
            <w:tc>
              <w:tcPr>
                <w:tcW w:w="1176" w:type="dxa"/>
                <w:gridSpan w:val="2"/>
                <w:vAlign w:val="center"/>
              </w:tcPr>
              <w:p w14:paraId="00B43E69"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6696447"/>
            <w14:checkbox>
              <w14:checked w14:val="0"/>
              <w14:checkedState w14:val="2612" w14:font="MS Gothic"/>
              <w14:uncheckedState w14:val="2610" w14:font="MS Gothic"/>
            </w14:checkbox>
          </w:sdtPr>
          <w:sdtContent>
            <w:tc>
              <w:tcPr>
                <w:tcW w:w="1170" w:type="dxa"/>
                <w:gridSpan w:val="2"/>
                <w:vAlign w:val="center"/>
              </w:tcPr>
              <w:p w14:paraId="1DCAE297"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09734966"/>
            <w:placeholder>
              <w:docPart w:val="08E17767ACC943C095BC7AFBE7B50D70"/>
            </w:placeholder>
            <w:showingPlcHdr/>
          </w:sdtPr>
          <w:sdtContent>
            <w:tc>
              <w:tcPr>
                <w:tcW w:w="4200" w:type="dxa"/>
                <w:gridSpan w:val="2"/>
              </w:tcPr>
              <w:p w14:paraId="0B638749"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15F4FA42" w14:textId="77777777" w:rsidTr="008258E7">
        <w:tc>
          <w:tcPr>
            <w:tcW w:w="819" w:type="dxa"/>
          </w:tcPr>
          <w:p w14:paraId="1D16E85B" w14:textId="77777777" w:rsidR="00BC5598" w:rsidRPr="00A663A5" w:rsidRDefault="00BC5598" w:rsidP="00BC5598">
            <w:pPr>
              <w:rPr>
                <w:rFonts w:cs="Times New Roman"/>
                <w:b/>
                <w:bCs/>
              </w:rPr>
            </w:pPr>
            <w:r w:rsidRPr="00A663A5">
              <w:rPr>
                <w:rFonts w:cs="Times New Roman"/>
                <w:b/>
                <w:bCs/>
              </w:rPr>
              <w:t>H6</w:t>
            </w:r>
          </w:p>
        </w:tc>
        <w:tc>
          <w:tcPr>
            <w:tcW w:w="5296" w:type="dxa"/>
            <w:vAlign w:val="center"/>
          </w:tcPr>
          <w:p w14:paraId="711794A1" w14:textId="77777777" w:rsidR="00BC5598" w:rsidRDefault="00BC5598" w:rsidP="00BC5598">
            <w:pPr>
              <w:rPr>
                <w:rFonts w:cs="Times New Roman"/>
              </w:rPr>
            </w:pPr>
            <w:r w:rsidRPr="00A663A5">
              <w:rPr>
                <w:rFonts w:cs="Times New Roman"/>
                <w:b/>
                <w:bCs/>
              </w:rPr>
              <w:t>Transform aging malls and office parks into neighborhoods.</w:t>
            </w:r>
            <w:r w:rsidRPr="00A663A5">
              <w:rPr>
                <w:rFonts w:cs="Times New Roman"/>
              </w:rPr>
              <w:t xml:space="preserve"> Permit and promote the reuse of </w:t>
            </w:r>
            <w:r w:rsidRPr="00A663A5">
              <w:rPr>
                <w:rFonts w:cs="Times New Roman"/>
              </w:rPr>
              <w:lastRenderedPageBreak/>
              <w:t>shopping malls and office parks with limited commercial viability as neighborhoods with housing for residents at all income levels.</w:t>
            </w:r>
          </w:p>
          <w:p w14:paraId="12DC9D00" w14:textId="3809F562" w:rsidR="00461120" w:rsidRPr="00A663A5" w:rsidRDefault="00461120" w:rsidP="00BC5598">
            <w:pPr>
              <w:rPr>
                <w:rFonts w:cs="Times New Roman"/>
              </w:rPr>
            </w:pPr>
          </w:p>
        </w:tc>
        <w:sdt>
          <w:sdtPr>
            <w:rPr>
              <w:rFonts w:cs="Times New Roman"/>
              <w:b/>
              <w:bCs/>
            </w:rPr>
            <w:id w:val="46116915"/>
            <w14:checkbox>
              <w14:checked w14:val="0"/>
              <w14:checkedState w14:val="2612" w14:font="MS Gothic"/>
              <w14:uncheckedState w14:val="2610" w14:font="MS Gothic"/>
            </w14:checkbox>
          </w:sdtPr>
          <w:sdtContent>
            <w:tc>
              <w:tcPr>
                <w:tcW w:w="1067" w:type="dxa"/>
                <w:vAlign w:val="center"/>
              </w:tcPr>
              <w:p w14:paraId="347FD218" w14:textId="23542738" w:rsidR="00BC5598" w:rsidRPr="00A663A5" w:rsidRDefault="00CD0FCC" w:rsidP="00BC5598">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07747841"/>
            <w14:checkbox>
              <w14:checked w14:val="0"/>
              <w14:checkedState w14:val="2612" w14:font="MS Gothic"/>
              <w14:uncheckedState w14:val="2610" w14:font="MS Gothic"/>
            </w14:checkbox>
          </w:sdtPr>
          <w:sdtContent>
            <w:tc>
              <w:tcPr>
                <w:tcW w:w="1176" w:type="dxa"/>
                <w:gridSpan w:val="2"/>
                <w:vAlign w:val="center"/>
              </w:tcPr>
              <w:p w14:paraId="26ABB0A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03005567"/>
            <w14:checkbox>
              <w14:checked w14:val="0"/>
              <w14:checkedState w14:val="2612" w14:font="MS Gothic"/>
              <w14:uncheckedState w14:val="2610" w14:font="MS Gothic"/>
            </w14:checkbox>
          </w:sdtPr>
          <w:sdtContent>
            <w:tc>
              <w:tcPr>
                <w:tcW w:w="1170" w:type="dxa"/>
                <w:gridSpan w:val="2"/>
                <w:vAlign w:val="center"/>
              </w:tcPr>
              <w:p w14:paraId="23A5F0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85997019"/>
            <w:placeholder>
              <w:docPart w:val="59761F32DF7441019620D68EE7419BE1"/>
            </w:placeholder>
            <w:showingPlcHdr/>
          </w:sdtPr>
          <w:sdtContent>
            <w:tc>
              <w:tcPr>
                <w:tcW w:w="4200" w:type="dxa"/>
                <w:gridSpan w:val="2"/>
              </w:tcPr>
              <w:p w14:paraId="2FF99C7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2C4F3EA5" w14:textId="77777777" w:rsidTr="008258E7">
        <w:tc>
          <w:tcPr>
            <w:tcW w:w="819" w:type="dxa"/>
          </w:tcPr>
          <w:p w14:paraId="72317075" w14:textId="77777777" w:rsidR="00BC5598" w:rsidRPr="00A663A5" w:rsidRDefault="00BC5598" w:rsidP="00BC5598">
            <w:pPr>
              <w:rPr>
                <w:rFonts w:cs="Times New Roman"/>
                <w:b/>
                <w:bCs/>
              </w:rPr>
            </w:pPr>
            <w:r w:rsidRPr="00A663A5">
              <w:rPr>
                <w:rFonts w:cs="Times New Roman"/>
                <w:b/>
                <w:bCs/>
              </w:rPr>
              <w:t>H7</w:t>
            </w:r>
          </w:p>
        </w:tc>
        <w:tc>
          <w:tcPr>
            <w:tcW w:w="5296" w:type="dxa"/>
            <w:vAlign w:val="center"/>
          </w:tcPr>
          <w:p w14:paraId="55274B90" w14:textId="7B40485A" w:rsidR="00BC5598" w:rsidRDefault="00BC5598" w:rsidP="00BC5598">
            <w:pPr>
              <w:rPr>
                <w:rFonts w:cs="Times New Roman"/>
              </w:rPr>
            </w:pPr>
            <w:r w:rsidRPr="00A663A5">
              <w:rPr>
                <w:rFonts w:cs="Times New Roman"/>
                <w:b/>
                <w:bCs/>
              </w:rPr>
              <w:t xml:space="preserve">Provide targeted mortgage, rental and small business assistance to </w:t>
            </w:r>
            <w:hyperlink r:id="rId20" w:history="1">
              <w:r w:rsidRPr="00652587">
                <w:rPr>
                  <w:rStyle w:val="Hyperlink"/>
                  <w:rFonts w:cs="Times New Roman"/>
                  <w:b/>
                  <w:bCs/>
                </w:rPr>
                <w:t>Equity Priority Communities</w:t>
              </w:r>
            </w:hyperlink>
            <w:r w:rsidRPr="00A663A5">
              <w:rPr>
                <w:rFonts w:cs="Times New Roman"/>
                <w:b/>
                <w:bCs/>
              </w:rPr>
              <w:t>.</w:t>
            </w:r>
            <w:r w:rsidRPr="00A663A5">
              <w:rPr>
                <w:rFonts w:cs="Times New Roman"/>
              </w:rPr>
              <w:t xml:space="preserve"> </w:t>
            </w:r>
            <w:proofErr w:type="gramStart"/>
            <w:r w:rsidRPr="00A663A5">
              <w:rPr>
                <w:rFonts w:cs="Times New Roman"/>
              </w:rPr>
              <w:t>Provide assistance to</w:t>
            </w:r>
            <w:proofErr w:type="gramEnd"/>
            <w:r w:rsidRPr="00A663A5">
              <w:rPr>
                <w:rFonts w:cs="Times New Roman"/>
              </w:rPr>
              <w:t xml:space="preserve"> low-income communities and communities of color to address the legacy of exclusion and predatory lending, while helping to grow locally owned businesses.</w:t>
            </w:r>
          </w:p>
          <w:p w14:paraId="6DB41CB8" w14:textId="7861A5EC" w:rsidR="00461120" w:rsidRPr="00A663A5" w:rsidRDefault="00461120" w:rsidP="00BC5598">
            <w:pPr>
              <w:rPr>
                <w:rFonts w:cs="Times New Roman"/>
              </w:rPr>
            </w:pPr>
          </w:p>
        </w:tc>
        <w:sdt>
          <w:sdtPr>
            <w:rPr>
              <w:rFonts w:cs="Times New Roman"/>
              <w:b/>
              <w:bCs/>
            </w:rPr>
            <w:id w:val="2128509042"/>
            <w14:checkbox>
              <w14:checked w14:val="0"/>
              <w14:checkedState w14:val="2612" w14:font="MS Gothic"/>
              <w14:uncheckedState w14:val="2610" w14:font="MS Gothic"/>
            </w14:checkbox>
          </w:sdtPr>
          <w:sdtContent>
            <w:tc>
              <w:tcPr>
                <w:tcW w:w="1067" w:type="dxa"/>
                <w:vAlign w:val="center"/>
              </w:tcPr>
              <w:p w14:paraId="31BEA9C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80311945"/>
            <w14:checkbox>
              <w14:checked w14:val="0"/>
              <w14:checkedState w14:val="2612" w14:font="MS Gothic"/>
              <w14:uncheckedState w14:val="2610" w14:font="MS Gothic"/>
            </w14:checkbox>
          </w:sdtPr>
          <w:sdtContent>
            <w:tc>
              <w:tcPr>
                <w:tcW w:w="1176" w:type="dxa"/>
                <w:gridSpan w:val="2"/>
                <w:vAlign w:val="center"/>
              </w:tcPr>
              <w:p w14:paraId="7A83A5D5"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4423266"/>
            <w14:checkbox>
              <w14:checked w14:val="0"/>
              <w14:checkedState w14:val="2612" w14:font="MS Gothic"/>
              <w14:uncheckedState w14:val="2610" w14:font="MS Gothic"/>
            </w14:checkbox>
          </w:sdtPr>
          <w:sdtContent>
            <w:tc>
              <w:tcPr>
                <w:tcW w:w="1170" w:type="dxa"/>
                <w:gridSpan w:val="2"/>
                <w:vAlign w:val="center"/>
              </w:tcPr>
              <w:p w14:paraId="277DD038"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20993340"/>
            <w:placeholder>
              <w:docPart w:val="0ABB1091E71C40B79CA11B0EB8CB11F4"/>
            </w:placeholder>
            <w:showingPlcHdr/>
          </w:sdtPr>
          <w:sdtContent>
            <w:tc>
              <w:tcPr>
                <w:tcW w:w="4200" w:type="dxa"/>
                <w:gridSpan w:val="2"/>
              </w:tcPr>
              <w:p w14:paraId="20A9C74B"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tr w:rsidR="00CD0FCC" w:rsidRPr="00A663A5" w14:paraId="5E794ECB" w14:textId="77777777" w:rsidTr="008258E7">
        <w:tc>
          <w:tcPr>
            <w:tcW w:w="819" w:type="dxa"/>
          </w:tcPr>
          <w:p w14:paraId="772314D5" w14:textId="77777777" w:rsidR="00BC5598" w:rsidRPr="00A663A5" w:rsidRDefault="00BC5598" w:rsidP="00BC5598">
            <w:pPr>
              <w:rPr>
                <w:rFonts w:cs="Times New Roman"/>
                <w:b/>
                <w:bCs/>
              </w:rPr>
            </w:pPr>
            <w:r w:rsidRPr="00A663A5">
              <w:rPr>
                <w:rFonts w:cs="Times New Roman"/>
                <w:b/>
                <w:bCs/>
              </w:rPr>
              <w:t>H8</w:t>
            </w:r>
          </w:p>
        </w:tc>
        <w:tc>
          <w:tcPr>
            <w:tcW w:w="5296" w:type="dxa"/>
            <w:vAlign w:val="center"/>
          </w:tcPr>
          <w:p w14:paraId="47E1D7BA" w14:textId="77777777" w:rsidR="00BC5598" w:rsidRDefault="00BC5598" w:rsidP="00BC5598">
            <w:pPr>
              <w:rPr>
                <w:rFonts w:cs="Times New Roman"/>
              </w:rPr>
            </w:pPr>
            <w:r w:rsidRPr="00A663A5">
              <w:rPr>
                <w:rFonts w:cs="Times New Roman"/>
                <w:b/>
                <w:bCs/>
              </w:rPr>
              <w:t>Accelerate reuse of public and community-owned land for mixed-income housing and essential services.</w:t>
            </w:r>
            <w:r w:rsidRPr="00A663A5">
              <w:rPr>
                <w:rFonts w:cs="Times New Roman"/>
              </w:rPr>
              <w:t xml:space="preserve"> Help public agencies, community land trusts and other non-profit landowners accelerate the development of mixed-income affordable housing.</w:t>
            </w:r>
          </w:p>
          <w:p w14:paraId="17E327DE" w14:textId="793A2D1E" w:rsidR="00461120" w:rsidRPr="00A663A5" w:rsidRDefault="00461120" w:rsidP="00BC5598">
            <w:pPr>
              <w:rPr>
                <w:rFonts w:cs="Times New Roman"/>
              </w:rPr>
            </w:pPr>
          </w:p>
        </w:tc>
        <w:sdt>
          <w:sdtPr>
            <w:rPr>
              <w:rFonts w:cs="Times New Roman"/>
              <w:b/>
              <w:bCs/>
            </w:rPr>
            <w:id w:val="-745418158"/>
            <w14:checkbox>
              <w14:checked w14:val="0"/>
              <w14:checkedState w14:val="2612" w14:font="MS Gothic"/>
              <w14:uncheckedState w14:val="2610" w14:font="MS Gothic"/>
            </w14:checkbox>
          </w:sdtPr>
          <w:sdtContent>
            <w:tc>
              <w:tcPr>
                <w:tcW w:w="1067" w:type="dxa"/>
                <w:vAlign w:val="center"/>
              </w:tcPr>
              <w:p w14:paraId="007D2620"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12086372"/>
            <w14:checkbox>
              <w14:checked w14:val="0"/>
              <w14:checkedState w14:val="2612" w14:font="MS Gothic"/>
              <w14:uncheckedState w14:val="2610" w14:font="MS Gothic"/>
            </w14:checkbox>
          </w:sdtPr>
          <w:sdtContent>
            <w:tc>
              <w:tcPr>
                <w:tcW w:w="1176" w:type="dxa"/>
                <w:gridSpan w:val="2"/>
                <w:vAlign w:val="center"/>
              </w:tcPr>
              <w:p w14:paraId="5C2C4F1F"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71988470"/>
            <w14:checkbox>
              <w14:checked w14:val="0"/>
              <w14:checkedState w14:val="2612" w14:font="MS Gothic"/>
              <w14:uncheckedState w14:val="2610" w14:font="MS Gothic"/>
            </w14:checkbox>
          </w:sdtPr>
          <w:sdtContent>
            <w:tc>
              <w:tcPr>
                <w:tcW w:w="1170" w:type="dxa"/>
                <w:gridSpan w:val="2"/>
                <w:vAlign w:val="center"/>
              </w:tcPr>
              <w:p w14:paraId="2AE44CA1" w14:textId="77777777" w:rsidR="00BC5598" w:rsidRPr="00A663A5" w:rsidRDefault="00BC5598" w:rsidP="00BC5598">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37275784"/>
            <w:placeholder>
              <w:docPart w:val="53886C538FA943EB8529B9FFF9C40AAB"/>
            </w:placeholder>
            <w:showingPlcHdr/>
          </w:sdtPr>
          <w:sdtContent>
            <w:tc>
              <w:tcPr>
                <w:tcW w:w="4200" w:type="dxa"/>
                <w:gridSpan w:val="2"/>
              </w:tcPr>
              <w:p w14:paraId="135C7ECE" w14:textId="77777777" w:rsidR="00BC5598" w:rsidRPr="00A663A5" w:rsidRDefault="00BC5598" w:rsidP="00BC5598">
                <w:pPr>
                  <w:rPr>
                    <w:rFonts w:cs="Times New Roman"/>
                    <w:b/>
                    <w:bCs/>
                  </w:rPr>
                </w:pPr>
                <w:r w:rsidRPr="00A663A5">
                  <w:rPr>
                    <w:rStyle w:val="PlaceholderText"/>
                    <w:rFonts w:cs="Times New Roman"/>
                  </w:rPr>
                  <w:t>Click or tap here to enter text.</w:t>
                </w:r>
              </w:p>
            </w:tc>
          </w:sdtContent>
        </w:sdt>
      </w:tr>
      <w:bookmarkEnd w:id="1"/>
    </w:tbl>
    <w:p w14:paraId="59759F3C" w14:textId="77777777" w:rsidR="00CD0FCC" w:rsidRDefault="00CD0FCC">
      <w:pPr>
        <w:rPr>
          <w:rFonts w:cs="Times New Roman"/>
          <w:b/>
          <w:bCs/>
        </w:rPr>
      </w:pPr>
    </w:p>
    <w:p w14:paraId="07292162" w14:textId="77777777" w:rsidR="00E34A76" w:rsidRDefault="00E34A76">
      <w:pPr>
        <w:rPr>
          <w:rFonts w:cs="Times New Roman"/>
          <w:b/>
          <w:bCs/>
          <w:sz w:val="24"/>
          <w:szCs w:val="24"/>
        </w:rPr>
      </w:pPr>
      <w:r>
        <w:rPr>
          <w:rFonts w:cs="Times New Roman"/>
          <w:b/>
          <w:bCs/>
          <w:sz w:val="24"/>
          <w:szCs w:val="24"/>
        </w:rPr>
        <w:br w:type="page"/>
      </w:r>
    </w:p>
    <w:p w14:paraId="5C1F807F" w14:textId="316C14F8" w:rsidR="00CD0FCC" w:rsidRPr="008258E7" w:rsidRDefault="00E34A76" w:rsidP="004678AE">
      <w:pPr>
        <w:pStyle w:val="Heading3"/>
      </w:pPr>
      <w:r w:rsidRPr="008D7CD4">
        <w:lastRenderedPageBreak/>
        <w:t xml:space="preserve">Plan Bay Area 2050 Consistency: </w:t>
      </w:r>
      <w:r>
        <w:t xml:space="preserve">Environment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CD0FCC" w:rsidRPr="00A663A5" w14:paraId="3BE28C8D" w14:textId="77777777" w:rsidTr="00590A59">
        <w:trPr>
          <w:tblHeader/>
        </w:trPr>
        <w:tc>
          <w:tcPr>
            <w:tcW w:w="6080" w:type="dxa"/>
            <w:gridSpan w:val="3"/>
            <w:vMerge w:val="restart"/>
            <w:shd w:val="clear" w:color="auto" w:fill="BFBFBF" w:themeFill="background1" w:themeFillShade="BF"/>
          </w:tcPr>
          <w:p w14:paraId="3F91638D" w14:textId="77777777" w:rsidR="00CD0FCC" w:rsidRPr="00A663A5" w:rsidRDefault="00CD0FCC" w:rsidP="00590A59">
            <w:pPr>
              <w:rPr>
                <w:rFonts w:cs="Times New Roman"/>
                <w:b/>
                <w:bCs/>
              </w:rPr>
            </w:pPr>
            <w:r w:rsidRPr="00A663A5">
              <w:rPr>
                <w:rFonts w:cs="Times New Roman"/>
                <w:b/>
                <w:bCs/>
              </w:rPr>
              <w:t>Strategy</w:t>
            </w:r>
          </w:p>
          <w:p w14:paraId="47A4E2C7" w14:textId="77777777" w:rsidR="00CD0FCC" w:rsidRPr="00A663A5" w:rsidRDefault="00000000" w:rsidP="00590A59">
            <w:pPr>
              <w:rPr>
                <w:rFonts w:cs="Times New Roman"/>
              </w:rPr>
            </w:pPr>
            <w:hyperlink r:id="rId21" w:history="1">
              <w:r w:rsidR="00CD0FCC"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1B9CBBDF" w14:textId="77777777" w:rsidR="00CD0FCC" w:rsidRPr="000960D8" w:rsidRDefault="00CD0FCC"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66E009BD" w14:textId="77777777" w:rsidR="00CD0FCC" w:rsidRPr="00A663A5" w:rsidRDefault="00CD0FCC"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CD0FCC" w:rsidRPr="00A663A5" w14:paraId="0F83B5EA" w14:textId="77777777" w:rsidTr="00590A59">
        <w:trPr>
          <w:tblHeader/>
        </w:trPr>
        <w:tc>
          <w:tcPr>
            <w:tcW w:w="6080" w:type="dxa"/>
            <w:gridSpan w:val="3"/>
            <w:vMerge/>
          </w:tcPr>
          <w:p w14:paraId="7D36BE7B" w14:textId="77777777" w:rsidR="00CD0FCC" w:rsidRPr="00A663A5" w:rsidRDefault="00CD0FCC" w:rsidP="00590A59">
            <w:pPr>
              <w:rPr>
                <w:rFonts w:cs="Times New Roman"/>
                <w:b/>
                <w:bCs/>
              </w:rPr>
            </w:pPr>
          </w:p>
        </w:tc>
        <w:tc>
          <w:tcPr>
            <w:tcW w:w="1069" w:type="dxa"/>
            <w:gridSpan w:val="2"/>
            <w:shd w:val="clear" w:color="auto" w:fill="F2F2F2" w:themeFill="background1" w:themeFillShade="F2"/>
          </w:tcPr>
          <w:p w14:paraId="38367CE7" w14:textId="77777777" w:rsidR="00CD0FCC" w:rsidRPr="00A663A5" w:rsidRDefault="00CD0FCC"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D628C73" w14:textId="77777777" w:rsidR="00CD0FCC" w:rsidRPr="00A663A5" w:rsidRDefault="00CD0FCC"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8B2EC25" w14:textId="77777777" w:rsidR="00CD0FCC" w:rsidRPr="00A663A5" w:rsidRDefault="00CD0FCC" w:rsidP="00590A59">
            <w:pPr>
              <w:jc w:val="center"/>
              <w:rPr>
                <w:rFonts w:cs="Times New Roman"/>
              </w:rPr>
            </w:pPr>
            <w:r>
              <w:rPr>
                <w:rFonts w:cs="Times New Roman"/>
              </w:rPr>
              <w:t>Does not o</w:t>
            </w:r>
            <w:r w:rsidRPr="00A663A5">
              <w:rPr>
                <w:rFonts w:cs="Times New Roman"/>
              </w:rPr>
              <w:t>bstruct</w:t>
            </w:r>
          </w:p>
        </w:tc>
        <w:tc>
          <w:tcPr>
            <w:tcW w:w="4096" w:type="dxa"/>
            <w:vMerge/>
          </w:tcPr>
          <w:p w14:paraId="331A3583" w14:textId="77777777" w:rsidR="00CD0FCC" w:rsidRPr="00A663A5" w:rsidRDefault="00CD0FCC" w:rsidP="00590A59">
            <w:pPr>
              <w:rPr>
                <w:rFonts w:cs="Times New Roman"/>
                <w:b/>
                <w:bCs/>
              </w:rPr>
            </w:pPr>
          </w:p>
        </w:tc>
      </w:tr>
      <w:tr w:rsidR="00CD0FCC" w:rsidRPr="00A663A5" w14:paraId="2CA3D458" w14:textId="77777777" w:rsidTr="00590A59">
        <w:tc>
          <w:tcPr>
            <w:tcW w:w="819" w:type="dxa"/>
          </w:tcPr>
          <w:p w14:paraId="1990D01F" w14:textId="77777777" w:rsidR="00CD0FCC" w:rsidRPr="00A663A5" w:rsidRDefault="00CD0FCC" w:rsidP="00590A59">
            <w:pPr>
              <w:rPr>
                <w:rFonts w:cs="Times New Roman"/>
                <w:b/>
                <w:bCs/>
              </w:rPr>
            </w:pPr>
            <w:r w:rsidRPr="00A663A5">
              <w:rPr>
                <w:rFonts w:cs="Times New Roman"/>
                <w:b/>
                <w:bCs/>
              </w:rPr>
              <w:t>EN1</w:t>
            </w:r>
          </w:p>
        </w:tc>
        <w:tc>
          <w:tcPr>
            <w:tcW w:w="5255" w:type="dxa"/>
            <w:vAlign w:val="center"/>
          </w:tcPr>
          <w:p w14:paraId="75E63D03" w14:textId="77777777" w:rsidR="00CD0FCC" w:rsidRDefault="00CD0FCC" w:rsidP="00590A59">
            <w:pPr>
              <w:rPr>
                <w:rFonts w:cs="Times New Roman"/>
              </w:rPr>
            </w:pPr>
            <w:r w:rsidRPr="00A663A5">
              <w:rPr>
                <w:rFonts w:cs="Times New Roman"/>
                <w:b/>
                <w:bCs/>
              </w:rPr>
              <w:t>Adapt to sea level rise</w:t>
            </w:r>
            <w:r w:rsidRPr="00A663A5">
              <w:rPr>
                <w:rFonts w:cs="Times New Roman"/>
              </w:rPr>
              <w:t xml:space="preserve">. Protect shoreline communities affected by sea level rise, prioritizing low-cost, high-benefit </w:t>
            </w:r>
            <w:proofErr w:type="gramStart"/>
            <w:r w:rsidRPr="00A663A5">
              <w:rPr>
                <w:rFonts w:cs="Times New Roman"/>
              </w:rPr>
              <w:t>solutions</w:t>
            </w:r>
            <w:proofErr w:type="gramEnd"/>
            <w:r w:rsidRPr="00A663A5">
              <w:rPr>
                <w:rFonts w:cs="Times New Roman"/>
              </w:rPr>
              <w:t xml:space="preserve"> and providing additional support to vulnerable populations.</w:t>
            </w:r>
          </w:p>
          <w:p w14:paraId="638CFD44" w14:textId="5E4E1E1E" w:rsidR="00461120" w:rsidRPr="00A663A5" w:rsidRDefault="00461120" w:rsidP="00590A59">
            <w:pPr>
              <w:rPr>
                <w:rFonts w:cs="Times New Roman"/>
              </w:rPr>
            </w:pPr>
          </w:p>
        </w:tc>
        <w:sdt>
          <w:sdtPr>
            <w:rPr>
              <w:rFonts w:cs="Times New Roman"/>
              <w:b/>
              <w:bCs/>
            </w:rPr>
            <w:id w:val="775759906"/>
            <w14:checkbox>
              <w14:checked w14:val="0"/>
              <w14:checkedState w14:val="2612" w14:font="MS Gothic"/>
              <w14:uncheckedState w14:val="2610" w14:font="MS Gothic"/>
            </w14:checkbox>
          </w:sdtPr>
          <w:sdtContent>
            <w:tc>
              <w:tcPr>
                <w:tcW w:w="1069" w:type="dxa"/>
                <w:gridSpan w:val="2"/>
                <w:vAlign w:val="center"/>
              </w:tcPr>
              <w:p w14:paraId="32DD08E6" w14:textId="0DFBEB81"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86068947"/>
            <w14:checkbox>
              <w14:checked w14:val="0"/>
              <w14:checkedState w14:val="2612" w14:font="MS Gothic"/>
              <w14:uncheckedState w14:val="2610" w14:font="MS Gothic"/>
            </w14:checkbox>
          </w:sdtPr>
          <w:sdtContent>
            <w:tc>
              <w:tcPr>
                <w:tcW w:w="1170" w:type="dxa"/>
                <w:gridSpan w:val="2"/>
                <w:vAlign w:val="center"/>
              </w:tcPr>
              <w:p w14:paraId="64AB284F"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19931476"/>
            <w14:checkbox>
              <w14:checked w14:val="0"/>
              <w14:checkedState w14:val="2612" w14:font="MS Gothic"/>
              <w14:uncheckedState w14:val="2610" w14:font="MS Gothic"/>
            </w14:checkbox>
          </w:sdtPr>
          <w:sdtContent>
            <w:tc>
              <w:tcPr>
                <w:tcW w:w="1170" w:type="dxa"/>
                <w:gridSpan w:val="2"/>
                <w:vAlign w:val="center"/>
              </w:tcPr>
              <w:p w14:paraId="153646D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89246271"/>
            <w:placeholder>
              <w:docPart w:val="CD3E7629A89B45519C6A69578A7E7BAE"/>
            </w:placeholder>
            <w:showingPlcHdr/>
          </w:sdtPr>
          <w:sdtContent>
            <w:tc>
              <w:tcPr>
                <w:tcW w:w="4102" w:type="dxa"/>
                <w:gridSpan w:val="2"/>
              </w:tcPr>
              <w:p w14:paraId="5E48DF1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56BB922" w14:textId="77777777" w:rsidTr="00590A59">
        <w:tc>
          <w:tcPr>
            <w:tcW w:w="819" w:type="dxa"/>
          </w:tcPr>
          <w:p w14:paraId="2415FD07" w14:textId="77777777" w:rsidR="00CD0FCC" w:rsidRDefault="00CD0FCC" w:rsidP="00590A59">
            <w:pPr>
              <w:rPr>
                <w:rFonts w:cs="Times New Roman"/>
                <w:b/>
                <w:bCs/>
              </w:rPr>
            </w:pPr>
            <w:r w:rsidRPr="00A663A5">
              <w:rPr>
                <w:rFonts w:cs="Times New Roman"/>
                <w:b/>
                <w:bCs/>
              </w:rPr>
              <w:t>EN2</w:t>
            </w:r>
          </w:p>
          <w:p w14:paraId="7A98ACD6" w14:textId="77777777" w:rsidR="00CD0FCC" w:rsidRPr="00590A59" w:rsidRDefault="00CD0FCC" w:rsidP="00590A59">
            <w:pPr>
              <w:tabs>
                <w:tab w:val="left" w:pos="602"/>
              </w:tabs>
              <w:rPr>
                <w:rFonts w:cs="Times New Roman"/>
              </w:rPr>
            </w:pPr>
            <w:r>
              <w:rPr>
                <w:rFonts w:cs="Times New Roman"/>
              </w:rPr>
              <w:tab/>
            </w:r>
          </w:p>
        </w:tc>
        <w:tc>
          <w:tcPr>
            <w:tcW w:w="5255" w:type="dxa"/>
            <w:vAlign w:val="center"/>
          </w:tcPr>
          <w:p w14:paraId="68929222" w14:textId="77777777" w:rsidR="00CD0FCC" w:rsidRDefault="00CD0FCC" w:rsidP="00590A59">
            <w:pPr>
              <w:rPr>
                <w:rFonts w:cs="Times New Roman"/>
              </w:rPr>
            </w:pPr>
            <w:r w:rsidRPr="00A663A5">
              <w:rPr>
                <w:rFonts w:cs="Times New Roman"/>
                <w:b/>
                <w:bCs/>
              </w:rPr>
              <w:t>Provide means-based financial support to retrofit existing residential buildings</w:t>
            </w:r>
            <w:r w:rsidRPr="00A663A5">
              <w:rPr>
                <w:rFonts w:cs="Times New Roman"/>
              </w:rPr>
              <w:t xml:space="preserve">. Adopt building ordinances and incentivize retrofits to existing buildings to meet higher seismic, wildfire, </w:t>
            </w:r>
            <w:proofErr w:type="gramStart"/>
            <w:r w:rsidRPr="00A663A5">
              <w:rPr>
                <w:rFonts w:cs="Times New Roman"/>
              </w:rPr>
              <w:t>water</w:t>
            </w:r>
            <w:proofErr w:type="gramEnd"/>
            <w:r w:rsidRPr="00A663A5">
              <w:rPr>
                <w:rFonts w:cs="Times New Roman"/>
              </w:rPr>
              <w:t xml:space="preserve"> and energy standards, providing means-based subsidies to offset associated costs.</w:t>
            </w:r>
          </w:p>
          <w:p w14:paraId="4E2B8FE4" w14:textId="4FAE30CA" w:rsidR="00461120" w:rsidRPr="00A663A5" w:rsidRDefault="00461120" w:rsidP="00590A59">
            <w:pPr>
              <w:rPr>
                <w:rFonts w:cs="Times New Roman"/>
              </w:rPr>
            </w:pPr>
          </w:p>
        </w:tc>
        <w:sdt>
          <w:sdtPr>
            <w:rPr>
              <w:rFonts w:cs="Times New Roman"/>
              <w:b/>
              <w:bCs/>
            </w:rPr>
            <w:id w:val="-584917636"/>
            <w14:checkbox>
              <w14:checked w14:val="0"/>
              <w14:checkedState w14:val="2612" w14:font="MS Gothic"/>
              <w14:uncheckedState w14:val="2610" w14:font="MS Gothic"/>
            </w14:checkbox>
          </w:sdtPr>
          <w:sdtContent>
            <w:tc>
              <w:tcPr>
                <w:tcW w:w="1069" w:type="dxa"/>
                <w:gridSpan w:val="2"/>
                <w:vAlign w:val="center"/>
              </w:tcPr>
              <w:p w14:paraId="783C0B4C" w14:textId="53B3708E" w:rsidR="00CD0FCC" w:rsidRPr="00A663A5" w:rsidRDefault="00352E75" w:rsidP="00590A59">
                <w:pPr>
                  <w:jc w:val="center"/>
                  <w:rPr>
                    <w:rFonts w:cs="Times New Roman"/>
                    <w:b/>
                    <w:bCs/>
                  </w:rPr>
                </w:pPr>
                <w:r>
                  <w:rPr>
                    <w:rFonts w:ascii="MS Gothic" w:eastAsia="MS Gothic" w:hAnsi="MS Gothic" w:cs="Times New Roman" w:hint="eastAsia"/>
                    <w:b/>
                    <w:bCs/>
                  </w:rPr>
                  <w:t>☐</w:t>
                </w:r>
              </w:p>
            </w:tc>
          </w:sdtContent>
        </w:sdt>
        <w:sdt>
          <w:sdtPr>
            <w:rPr>
              <w:rFonts w:cs="Times New Roman"/>
              <w:b/>
              <w:bCs/>
            </w:rPr>
            <w:id w:val="1510562760"/>
            <w14:checkbox>
              <w14:checked w14:val="0"/>
              <w14:checkedState w14:val="2612" w14:font="MS Gothic"/>
              <w14:uncheckedState w14:val="2610" w14:font="MS Gothic"/>
            </w14:checkbox>
          </w:sdtPr>
          <w:sdtContent>
            <w:tc>
              <w:tcPr>
                <w:tcW w:w="1170" w:type="dxa"/>
                <w:gridSpan w:val="2"/>
                <w:vAlign w:val="center"/>
              </w:tcPr>
              <w:p w14:paraId="328A4AE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44351163"/>
            <w14:checkbox>
              <w14:checked w14:val="0"/>
              <w14:checkedState w14:val="2612" w14:font="MS Gothic"/>
              <w14:uncheckedState w14:val="2610" w14:font="MS Gothic"/>
            </w14:checkbox>
          </w:sdtPr>
          <w:sdtContent>
            <w:tc>
              <w:tcPr>
                <w:tcW w:w="1170" w:type="dxa"/>
                <w:gridSpan w:val="2"/>
                <w:vAlign w:val="center"/>
              </w:tcPr>
              <w:p w14:paraId="7E68A0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06592743"/>
            <w:placeholder>
              <w:docPart w:val="C8C7E8274D5948DEBFB13C5C35079D78"/>
            </w:placeholder>
            <w:showingPlcHdr/>
          </w:sdtPr>
          <w:sdtContent>
            <w:tc>
              <w:tcPr>
                <w:tcW w:w="4102" w:type="dxa"/>
                <w:gridSpan w:val="2"/>
              </w:tcPr>
              <w:p w14:paraId="0EE1BF1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BDA72C8" w14:textId="77777777" w:rsidTr="00590A59">
        <w:tc>
          <w:tcPr>
            <w:tcW w:w="819" w:type="dxa"/>
          </w:tcPr>
          <w:p w14:paraId="10AA0B8C" w14:textId="77777777" w:rsidR="00CD0FCC" w:rsidRPr="00A663A5" w:rsidRDefault="00CD0FCC" w:rsidP="00590A59">
            <w:pPr>
              <w:rPr>
                <w:rFonts w:cs="Times New Roman"/>
                <w:b/>
                <w:bCs/>
              </w:rPr>
            </w:pPr>
            <w:r w:rsidRPr="00A663A5">
              <w:rPr>
                <w:rFonts w:cs="Times New Roman"/>
                <w:b/>
                <w:bCs/>
              </w:rPr>
              <w:t>EN3</w:t>
            </w:r>
          </w:p>
        </w:tc>
        <w:tc>
          <w:tcPr>
            <w:tcW w:w="5255" w:type="dxa"/>
            <w:vAlign w:val="center"/>
          </w:tcPr>
          <w:p w14:paraId="70F2FE61" w14:textId="77777777" w:rsidR="00CD0FCC" w:rsidRDefault="00CD0FCC" w:rsidP="00590A59">
            <w:pPr>
              <w:rPr>
                <w:rFonts w:cs="Times New Roman"/>
              </w:rPr>
            </w:pPr>
            <w:r w:rsidRPr="00A663A5">
              <w:rPr>
                <w:rFonts w:cs="Times New Roman"/>
                <w:b/>
                <w:bCs/>
              </w:rPr>
              <w:t>Fund energy upgrades to enable carbon neutrality in all existing commercial and public buildings</w:t>
            </w:r>
            <w:r w:rsidRPr="00A663A5">
              <w:rPr>
                <w:rFonts w:cs="Times New Roman"/>
              </w:rPr>
              <w:t>. Support electrification and resilient power system upgrades in all public and commercial buildings.</w:t>
            </w:r>
          </w:p>
          <w:p w14:paraId="6689A431" w14:textId="1352F7A4" w:rsidR="00461120" w:rsidRPr="00A663A5" w:rsidRDefault="00461120" w:rsidP="00590A59">
            <w:pPr>
              <w:rPr>
                <w:rFonts w:cs="Times New Roman"/>
              </w:rPr>
            </w:pPr>
          </w:p>
        </w:tc>
        <w:sdt>
          <w:sdtPr>
            <w:rPr>
              <w:rFonts w:cs="Times New Roman"/>
              <w:b/>
              <w:bCs/>
            </w:rPr>
            <w:id w:val="836038592"/>
            <w14:checkbox>
              <w14:checked w14:val="0"/>
              <w14:checkedState w14:val="2612" w14:font="MS Gothic"/>
              <w14:uncheckedState w14:val="2610" w14:font="MS Gothic"/>
            </w14:checkbox>
          </w:sdtPr>
          <w:sdtContent>
            <w:tc>
              <w:tcPr>
                <w:tcW w:w="1069" w:type="dxa"/>
                <w:gridSpan w:val="2"/>
                <w:vAlign w:val="center"/>
              </w:tcPr>
              <w:p w14:paraId="496CDDB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517826"/>
            <w14:checkbox>
              <w14:checked w14:val="0"/>
              <w14:checkedState w14:val="2612" w14:font="MS Gothic"/>
              <w14:uncheckedState w14:val="2610" w14:font="MS Gothic"/>
            </w14:checkbox>
          </w:sdtPr>
          <w:sdtContent>
            <w:tc>
              <w:tcPr>
                <w:tcW w:w="1170" w:type="dxa"/>
                <w:gridSpan w:val="2"/>
                <w:vAlign w:val="center"/>
              </w:tcPr>
              <w:p w14:paraId="7081ACB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24507016"/>
            <w14:checkbox>
              <w14:checked w14:val="0"/>
              <w14:checkedState w14:val="2612" w14:font="MS Gothic"/>
              <w14:uncheckedState w14:val="2610" w14:font="MS Gothic"/>
            </w14:checkbox>
          </w:sdtPr>
          <w:sdtContent>
            <w:tc>
              <w:tcPr>
                <w:tcW w:w="1170" w:type="dxa"/>
                <w:gridSpan w:val="2"/>
                <w:vAlign w:val="center"/>
              </w:tcPr>
              <w:p w14:paraId="39CC958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9843142"/>
            <w:placeholder>
              <w:docPart w:val="DA7A5DBB1FE34AA79611CC856E209843"/>
            </w:placeholder>
            <w:showingPlcHdr/>
          </w:sdtPr>
          <w:sdtContent>
            <w:tc>
              <w:tcPr>
                <w:tcW w:w="4102" w:type="dxa"/>
                <w:gridSpan w:val="2"/>
              </w:tcPr>
              <w:p w14:paraId="7891C9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28F2301" w14:textId="77777777" w:rsidTr="00590A59">
        <w:tc>
          <w:tcPr>
            <w:tcW w:w="819" w:type="dxa"/>
          </w:tcPr>
          <w:p w14:paraId="567216BB" w14:textId="77777777" w:rsidR="00CD0FCC" w:rsidRPr="00A663A5" w:rsidRDefault="00CD0FCC" w:rsidP="00590A59">
            <w:pPr>
              <w:rPr>
                <w:rFonts w:cs="Times New Roman"/>
                <w:b/>
                <w:bCs/>
              </w:rPr>
            </w:pPr>
            <w:r w:rsidRPr="00A663A5">
              <w:rPr>
                <w:rFonts w:cs="Times New Roman"/>
                <w:b/>
                <w:bCs/>
              </w:rPr>
              <w:t>EN4</w:t>
            </w:r>
          </w:p>
        </w:tc>
        <w:tc>
          <w:tcPr>
            <w:tcW w:w="5255" w:type="dxa"/>
            <w:vAlign w:val="center"/>
          </w:tcPr>
          <w:p w14:paraId="73CA4D75" w14:textId="10AE4ECD" w:rsidR="00CD0FCC" w:rsidRDefault="00CD0FCC" w:rsidP="00590A59">
            <w:pPr>
              <w:rPr>
                <w:rFonts w:cs="Times New Roman"/>
              </w:rPr>
            </w:pPr>
            <w:r w:rsidRPr="00A663A5">
              <w:rPr>
                <w:rFonts w:cs="Times New Roman"/>
                <w:b/>
                <w:bCs/>
              </w:rPr>
              <w:t xml:space="preserve">Maintain </w:t>
            </w:r>
            <w:r w:rsidRPr="004E3222">
              <w:rPr>
                <w:rFonts w:cs="Times New Roman"/>
                <w:b/>
                <w:bCs/>
              </w:rPr>
              <w:t>urban growth boundaries</w:t>
            </w:r>
            <w:r w:rsidRPr="00A663A5">
              <w:rPr>
                <w:rFonts w:cs="Times New Roman"/>
              </w:rPr>
              <w:t>. Using urban growth boundaries and other existing environmental protections, focus new development within the existing urban footprint or areas otherwise suitable for growth, as established by local jurisdictions.</w:t>
            </w:r>
          </w:p>
          <w:p w14:paraId="71DEE6FC" w14:textId="287D8E56" w:rsidR="00461120" w:rsidRPr="00A663A5" w:rsidRDefault="00461120" w:rsidP="00590A59">
            <w:pPr>
              <w:rPr>
                <w:rFonts w:cs="Times New Roman"/>
              </w:rPr>
            </w:pPr>
          </w:p>
        </w:tc>
        <w:sdt>
          <w:sdtPr>
            <w:rPr>
              <w:rFonts w:cs="Times New Roman"/>
              <w:b/>
              <w:bCs/>
            </w:rPr>
            <w:id w:val="-983612386"/>
            <w14:checkbox>
              <w14:checked w14:val="0"/>
              <w14:checkedState w14:val="2612" w14:font="MS Gothic"/>
              <w14:uncheckedState w14:val="2610" w14:font="MS Gothic"/>
            </w14:checkbox>
          </w:sdtPr>
          <w:sdtContent>
            <w:tc>
              <w:tcPr>
                <w:tcW w:w="1069" w:type="dxa"/>
                <w:gridSpan w:val="2"/>
                <w:vAlign w:val="center"/>
              </w:tcPr>
              <w:p w14:paraId="0F5056B3"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70792633"/>
            <w14:checkbox>
              <w14:checked w14:val="0"/>
              <w14:checkedState w14:val="2612" w14:font="MS Gothic"/>
              <w14:uncheckedState w14:val="2610" w14:font="MS Gothic"/>
            </w14:checkbox>
          </w:sdtPr>
          <w:sdtContent>
            <w:tc>
              <w:tcPr>
                <w:tcW w:w="1170" w:type="dxa"/>
                <w:gridSpan w:val="2"/>
                <w:vAlign w:val="center"/>
              </w:tcPr>
              <w:p w14:paraId="181ABBF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65694620"/>
            <w14:checkbox>
              <w14:checked w14:val="0"/>
              <w14:checkedState w14:val="2612" w14:font="MS Gothic"/>
              <w14:uncheckedState w14:val="2610" w14:font="MS Gothic"/>
            </w14:checkbox>
          </w:sdtPr>
          <w:sdtContent>
            <w:tc>
              <w:tcPr>
                <w:tcW w:w="1170" w:type="dxa"/>
                <w:gridSpan w:val="2"/>
                <w:vAlign w:val="center"/>
              </w:tcPr>
              <w:p w14:paraId="54A9A94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74378843"/>
            <w:placeholder>
              <w:docPart w:val="0468874C8F9C4014A92E6B7BB7B5F941"/>
            </w:placeholder>
            <w:showingPlcHdr/>
          </w:sdtPr>
          <w:sdtContent>
            <w:tc>
              <w:tcPr>
                <w:tcW w:w="4102" w:type="dxa"/>
                <w:gridSpan w:val="2"/>
              </w:tcPr>
              <w:p w14:paraId="0BCFEBA0"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16DEB40D" w14:textId="77777777" w:rsidTr="00590A59">
        <w:tc>
          <w:tcPr>
            <w:tcW w:w="819" w:type="dxa"/>
          </w:tcPr>
          <w:p w14:paraId="083EBAF4" w14:textId="77777777" w:rsidR="00CD0FCC" w:rsidRPr="00A663A5" w:rsidRDefault="00CD0FCC" w:rsidP="00590A59">
            <w:pPr>
              <w:rPr>
                <w:rFonts w:cs="Times New Roman"/>
                <w:b/>
                <w:bCs/>
              </w:rPr>
            </w:pPr>
            <w:r w:rsidRPr="00A663A5">
              <w:rPr>
                <w:rFonts w:cs="Times New Roman"/>
                <w:b/>
                <w:bCs/>
              </w:rPr>
              <w:t>EN5</w:t>
            </w:r>
          </w:p>
        </w:tc>
        <w:tc>
          <w:tcPr>
            <w:tcW w:w="5255" w:type="dxa"/>
            <w:vAlign w:val="center"/>
          </w:tcPr>
          <w:p w14:paraId="68B909BF" w14:textId="66E591F7" w:rsidR="00CD0FCC" w:rsidRDefault="00CD0FCC" w:rsidP="00590A59">
            <w:pPr>
              <w:rPr>
                <w:rFonts w:cs="Times New Roman"/>
              </w:rPr>
            </w:pPr>
            <w:r w:rsidRPr="00A663A5">
              <w:rPr>
                <w:rFonts w:cs="Times New Roman"/>
                <w:b/>
                <w:bCs/>
              </w:rPr>
              <w:t xml:space="preserve">Protect and manage </w:t>
            </w:r>
            <w:r w:rsidRPr="004E3222">
              <w:rPr>
                <w:rFonts w:cs="Times New Roman"/>
                <w:b/>
                <w:bCs/>
              </w:rPr>
              <w:t>high-value conservation lands</w:t>
            </w:r>
            <w:r w:rsidRPr="00A663A5">
              <w:rPr>
                <w:rFonts w:cs="Times New Roman"/>
              </w:rPr>
              <w:t xml:space="preserve">. Provide strategic matching funds to help conserve and maintain high-priority natural and agricultural lands, including but not limited to, </w:t>
            </w:r>
            <w:hyperlink r:id="rId22" w:history="1">
              <w:r w:rsidRPr="00313D81">
                <w:rPr>
                  <w:rStyle w:val="Hyperlink"/>
                  <w:rFonts w:cs="Times New Roman"/>
                </w:rPr>
                <w:t>Priority Conservation Areas</w:t>
              </w:r>
            </w:hyperlink>
            <w:r w:rsidRPr="00A663A5">
              <w:rPr>
                <w:rFonts w:cs="Times New Roman"/>
              </w:rPr>
              <w:t xml:space="preserve"> and wildland-urban interface areas.</w:t>
            </w:r>
          </w:p>
          <w:p w14:paraId="6996D118" w14:textId="65758696" w:rsidR="00461120" w:rsidRPr="00A663A5" w:rsidRDefault="00461120" w:rsidP="00590A59">
            <w:pPr>
              <w:rPr>
                <w:rFonts w:cs="Times New Roman"/>
              </w:rPr>
            </w:pPr>
          </w:p>
        </w:tc>
        <w:sdt>
          <w:sdtPr>
            <w:rPr>
              <w:rFonts w:cs="Times New Roman"/>
              <w:b/>
              <w:bCs/>
            </w:rPr>
            <w:id w:val="-1825736418"/>
            <w14:checkbox>
              <w14:checked w14:val="0"/>
              <w14:checkedState w14:val="2612" w14:font="MS Gothic"/>
              <w14:uncheckedState w14:val="2610" w14:font="MS Gothic"/>
            </w14:checkbox>
          </w:sdtPr>
          <w:sdtContent>
            <w:tc>
              <w:tcPr>
                <w:tcW w:w="1069" w:type="dxa"/>
                <w:gridSpan w:val="2"/>
                <w:vAlign w:val="center"/>
              </w:tcPr>
              <w:p w14:paraId="59E0773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0760195"/>
            <w14:checkbox>
              <w14:checked w14:val="0"/>
              <w14:checkedState w14:val="2612" w14:font="MS Gothic"/>
              <w14:uncheckedState w14:val="2610" w14:font="MS Gothic"/>
            </w14:checkbox>
          </w:sdtPr>
          <w:sdtContent>
            <w:tc>
              <w:tcPr>
                <w:tcW w:w="1170" w:type="dxa"/>
                <w:gridSpan w:val="2"/>
                <w:vAlign w:val="center"/>
              </w:tcPr>
              <w:p w14:paraId="134B19C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45214134"/>
            <w14:checkbox>
              <w14:checked w14:val="0"/>
              <w14:checkedState w14:val="2612" w14:font="MS Gothic"/>
              <w14:uncheckedState w14:val="2610" w14:font="MS Gothic"/>
            </w14:checkbox>
          </w:sdtPr>
          <w:sdtContent>
            <w:tc>
              <w:tcPr>
                <w:tcW w:w="1170" w:type="dxa"/>
                <w:gridSpan w:val="2"/>
                <w:vAlign w:val="center"/>
              </w:tcPr>
              <w:p w14:paraId="4327DC9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90051010"/>
            <w:placeholder>
              <w:docPart w:val="12010EC85E2941D89F194DDE76AA7D2A"/>
            </w:placeholder>
            <w:showingPlcHdr/>
          </w:sdtPr>
          <w:sdtContent>
            <w:tc>
              <w:tcPr>
                <w:tcW w:w="4102" w:type="dxa"/>
                <w:gridSpan w:val="2"/>
              </w:tcPr>
              <w:p w14:paraId="6B46D177"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4B1F2B" w14:textId="77777777" w:rsidTr="00590A59">
        <w:tc>
          <w:tcPr>
            <w:tcW w:w="819" w:type="dxa"/>
          </w:tcPr>
          <w:p w14:paraId="78AE06E6" w14:textId="77777777" w:rsidR="00CD0FCC" w:rsidRPr="00A663A5" w:rsidRDefault="00CD0FCC" w:rsidP="00590A59">
            <w:pPr>
              <w:rPr>
                <w:rFonts w:cs="Times New Roman"/>
                <w:b/>
                <w:bCs/>
              </w:rPr>
            </w:pPr>
            <w:r w:rsidRPr="00A663A5">
              <w:rPr>
                <w:rFonts w:cs="Times New Roman"/>
                <w:b/>
                <w:bCs/>
              </w:rPr>
              <w:t>EN6</w:t>
            </w:r>
          </w:p>
        </w:tc>
        <w:tc>
          <w:tcPr>
            <w:tcW w:w="5255" w:type="dxa"/>
            <w:vAlign w:val="center"/>
          </w:tcPr>
          <w:p w14:paraId="0F365B0D" w14:textId="77777777" w:rsidR="00CD0FCC" w:rsidRDefault="00CD0FCC" w:rsidP="00590A59">
            <w:pPr>
              <w:rPr>
                <w:rFonts w:cs="Times New Roman"/>
              </w:rPr>
            </w:pPr>
            <w:r w:rsidRPr="00A663A5">
              <w:rPr>
                <w:rFonts w:cs="Times New Roman"/>
                <w:b/>
                <w:bCs/>
              </w:rPr>
              <w:t>Modernize and expand parks, trails and recreation</w:t>
            </w:r>
            <w:r w:rsidR="00AA606E" w:rsidRPr="008258E7">
              <w:rPr>
                <w:rFonts w:cs="Times New Roman"/>
                <w:b/>
                <w:bCs/>
                <w:vertAlign w:val="superscript"/>
              </w:rPr>
              <w:t>1</w:t>
            </w:r>
            <w:r w:rsidRPr="00A663A5">
              <w:rPr>
                <w:rFonts w:cs="Times New Roman"/>
                <w:b/>
                <w:bCs/>
              </w:rPr>
              <w:t xml:space="preserve"> facilities</w:t>
            </w:r>
            <w:r w:rsidRPr="00A663A5">
              <w:rPr>
                <w:rFonts w:cs="Times New Roman"/>
              </w:rPr>
              <w:t xml:space="preserve">. Invest in quality parks, trails and open spaces </w:t>
            </w:r>
            <w:r w:rsidRPr="00A663A5">
              <w:rPr>
                <w:rFonts w:cs="Times New Roman"/>
              </w:rPr>
              <w:lastRenderedPageBreak/>
              <w:t xml:space="preserve">that provide inclusive recreation opportunities for people of all backgrounds, </w:t>
            </w:r>
            <w:proofErr w:type="gramStart"/>
            <w:r w:rsidRPr="00A663A5">
              <w:rPr>
                <w:rFonts w:cs="Times New Roman"/>
              </w:rPr>
              <w:t>abilities</w:t>
            </w:r>
            <w:proofErr w:type="gramEnd"/>
            <w:r w:rsidRPr="00A663A5">
              <w:rPr>
                <w:rFonts w:cs="Times New Roman"/>
              </w:rPr>
              <w:t xml:space="preserve"> and ages to enjoy.</w:t>
            </w:r>
          </w:p>
          <w:p w14:paraId="474B9DE4" w14:textId="5D653886" w:rsidR="00461120" w:rsidRPr="00A663A5" w:rsidRDefault="00461120" w:rsidP="00590A59">
            <w:pPr>
              <w:rPr>
                <w:rFonts w:cs="Times New Roman"/>
              </w:rPr>
            </w:pPr>
          </w:p>
        </w:tc>
        <w:sdt>
          <w:sdtPr>
            <w:rPr>
              <w:rFonts w:cs="Times New Roman"/>
              <w:b/>
              <w:bCs/>
            </w:rPr>
            <w:id w:val="-2086605646"/>
            <w14:checkbox>
              <w14:checked w14:val="0"/>
              <w14:checkedState w14:val="2612" w14:font="MS Gothic"/>
              <w14:uncheckedState w14:val="2610" w14:font="MS Gothic"/>
            </w14:checkbox>
          </w:sdtPr>
          <w:sdtContent>
            <w:tc>
              <w:tcPr>
                <w:tcW w:w="1069" w:type="dxa"/>
                <w:gridSpan w:val="2"/>
                <w:vAlign w:val="center"/>
              </w:tcPr>
              <w:p w14:paraId="3AF502E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9784839"/>
            <w14:checkbox>
              <w14:checked w14:val="0"/>
              <w14:checkedState w14:val="2612" w14:font="MS Gothic"/>
              <w14:uncheckedState w14:val="2610" w14:font="MS Gothic"/>
            </w14:checkbox>
          </w:sdtPr>
          <w:sdtContent>
            <w:tc>
              <w:tcPr>
                <w:tcW w:w="1170" w:type="dxa"/>
                <w:gridSpan w:val="2"/>
                <w:vAlign w:val="center"/>
              </w:tcPr>
              <w:p w14:paraId="647C3D6A"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81984945"/>
            <w14:checkbox>
              <w14:checked w14:val="0"/>
              <w14:checkedState w14:val="2612" w14:font="MS Gothic"/>
              <w14:uncheckedState w14:val="2610" w14:font="MS Gothic"/>
            </w14:checkbox>
          </w:sdtPr>
          <w:sdtContent>
            <w:tc>
              <w:tcPr>
                <w:tcW w:w="1170" w:type="dxa"/>
                <w:gridSpan w:val="2"/>
                <w:vAlign w:val="center"/>
              </w:tcPr>
              <w:p w14:paraId="0D4CF6E2"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9241084"/>
            <w:placeholder>
              <w:docPart w:val="CDC9641A1F4241A896A2926AF0D5FCA8"/>
            </w:placeholder>
            <w:showingPlcHdr/>
          </w:sdtPr>
          <w:sdtContent>
            <w:tc>
              <w:tcPr>
                <w:tcW w:w="4102" w:type="dxa"/>
                <w:gridSpan w:val="2"/>
              </w:tcPr>
              <w:p w14:paraId="5CA7FABD"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4A531061" w14:textId="77777777" w:rsidTr="00590A59">
        <w:tc>
          <w:tcPr>
            <w:tcW w:w="819" w:type="dxa"/>
          </w:tcPr>
          <w:p w14:paraId="63F78DC9" w14:textId="77777777" w:rsidR="00CD0FCC" w:rsidRPr="00A663A5" w:rsidRDefault="00CD0FCC" w:rsidP="00590A59">
            <w:pPr>
              <w:rPr>
                <w:rFonts w:cs="Times New Roman"/>
                <w:b/>
                <w:bCs/>
              </w:rPr>
            </w:pPr>
            <w:r w:rsidRPr="00A663A5">
              <w:rPr>
                <w:rFonts w:cs="Times New Roman"/>
                <w:b/>
                <w:bCs/>
              </w:rPr>
              <w:t>EN7</w:t>
            </w:r>
          </w:p>
        </w:tc>
        <w:tc>
          <w:tcPr>
            <w:tcW w:w="5255" w:type="dxa"/>
            <w:vAlign w:val="center"/>
          </w:tcPr>
          <w:p w14:paraId="1871574F" w14:textId="77777777" w:rsidR="00CD0FCC" w:rsidRDefault="00CD0FCC" w:rsidP="00590A59">
            <w:pPr>
              <w:rPr>
                <w:rFonts w:cs="Times New Roman"/>
              </w:rPr>
            </w:pPr>
            <w:r w:rsidRPr="00A663A5">
              <w:rPr>
                <w:rFonts w:cs="Times New Roman"/>
                <w:b/>
                <w:bCs/>
              </w:rPr>
              <w:t>Expand commute trip reduction programs at major employers</w:t>
            </w:r>
            <w:r w:rsidRPr="00A663A5">
              <w:rPr>
                <w:rFonts w:cs="Times New Roman"/>
              </w:rPr>
              <w:t>. Set a sustainable commute target for major employers as part of an expanded Bay Area Commuter Benefits Program, with employers responsible for funding incentives and disincentives to shift auto commuters to any combination of telecommuting, transit, walking and/or bicycling.</w:t>
            </w:r>
          </w:p>
          <w:p w14:paraId="2B0737B4" w14:textId="54068035" w:rsidR="00461120" w:rsidRPr="00A663A5" w:rsidRDefault="00461120" w:rsidP="00590A59">
            <w:pPr>
              <w:rPr>
                <w:rFonts w:cs="Times New Roman"/>
              </w:rPr>
            </w:pPr>
          </w:p>
        </w:tc>
        <w:sdt>
          <w:sdtPr>
            <w:rPr>
              <w:rFonts w:cs="Times New Roman"/>
              <w:b/>
              <w:bCs/>
            </w:rPr>
            <w:id w:val="1332034553"/>
            <w14:checkbox>
              <w14:checked w14:val="0"/>
              <w14:checkedState w14:val="2612" w14:font="MS Gothic"/>
              <w14:uncheckedState w14:val="2610" w14:font="MS Gothic"/>
            </w14:checkbox>
          </w:sdtPr>
          <w:sdtContent>
            <w:tc>
              <w:tcPr>
                <w:tcW w:w="1069" w:type="dxa"/>
                <w:gridSpan w:val="2"/>
                <w:vAlign w:val="center"/>
              </w:tcPr>
              <w:p w14:paraId="4EF0CC81"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36368586"/>
            <w14:checkbox>
              <w14:checked w14:val="0"/>
              <w14:checkedState w14:val="2612" w14:font="MS Gothic"/>
              <w14:uncheckedState w14:val="2610" w14:font="MS Gothic"/>
            </w14:checkbox>
          </w:sdtPr>
          <w:sdtContent>
            <w:tc>
              <w:tcPr>
                <w:tcW w:w="1170" w:type="dxa"/>
                <w:gridSpan w:val="2"/>
                <w:vAlign w:val="center"/>
              </w:tcPr>
              <w:p w14:paraId="06E26215"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11561032"/>
            <w14:checkbox>
              <w14:checked w14:val="0"/>
              <w14:checkedState w14:val="2612" w14:font="MS Gothic"/>
              <w14:uncheckedState w14:val="2610" w14:font="MS Gothic"/>
            </w14:checkbox>
          </w:sdtPr>
          <w:sdtContent>
            <w:tc>
              <w:tcPr>
                <w:tcW w:w="1170" w:type="dxa"/>
                <w:gridSpan w:val="2"/>
                <w:vAlign w:val="center"/>
              </w:tcPr>
              <w:p w14:paraId="35D984B7"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2714729"/>
            <w:placeholder>
              <w:docPart w:val="733F03E49A3B4A9DB57B062820DB7CC3"/>
            </w:placeholder>
            <w:showingPlcHdr/>
          </w:sdtPr>
          <w:sdtContent>
            <w:tc>
              <w:tcPr>
                <w:tcW w:w="4102" w:type="dxa"/>
                <w:gridSpan w:val="2"/>
              </w:tcPr>
              <w:p w14:paraId="74C52616"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339FC71A" w14:textId="77777777" w:rsidTr="00590A59">
        <w:tc>
          <w:tcPr>
            <w:tcW w:w="819" w:type="dxa"/>
          </w:tcPr>
          <w:p w14:paraId="6FA832C6" w14:textId="77777777" w:rsidR="00CD0FCC" w:rsidRPr="00A663A5" w:rsidRDefault="00CD0FCC" w:rsidP="00590A59">
            <w:pPr>
              <w:rPr>
                <w:rFonts w:cs="Times New Roman"/>
                <w:b/>
                <w:bCs/>
              </w:rPr>
            </w:pPr>
            <w:r w:rsidRPr="00A663A5">
              <w:rPr>
                <w:rFonts w:cs="Times New Roman"/>
                <w:b/>
                <w:bCs/>
              </w:rPr>
              <w:t>EN8</w:t>
            </w:r>
          </w:p>
        </w:tc>
        <w:tc>
          <w:tcPr>
            <w:tcW w:w="5255" w:type="dxa"/>
            <w:vAlign w:val="center"/>
          </w:tcPr>
          <w:p w14:paraId="5C78DD7A" w14:textId="77777777" w:rsidR="00CD0FCC" w:rsidRDefault="00CD0FCC" w:rsidP="00590A59">
            <w:pPr>
              <w:rPr>
                <w:rFonts w:cs="Times New Roman"/>
              </w:rPr>
            </w:pPr>
            <w:r w:rsidRPr="00A663A5">
              <w:rPr>
                <w:rFonts w:cs="Times New Roman"/>
                <w:b/>
                <w:bCs/>
              </w:rPr>
              <w:t>Expand clean vehicle initiatives</w:t>
            </w:r>
            <w:r w:rsidRPr="00A663A5">
              <w:rPr>
                <w:rFonts w:cs="Times New Roman"/>
              </w:rPr>
              <w:t>. Expand investments in clean vehicles, including more fuel-efficient vehicles and electric vehicle subsidies and chargers.</w:t>
            </w:r>
          </w:p>
          <w:p w14:paraId="22B0D875" w14:textId="3AD6C60E" w:rsidR="00461120" w:rsidRPr="00A663A5" w:rsidRDefault="00461120" w:rsidP="00590A59">
            <w:pPr>
              <w:rPr>
                <w:rFonts w:cs="Times New Roman"/>
              </w:rPr>
            </w:pPr>
          </w:p>
        </w:tc>
        <w:sdt>
          <w:sdtPr>
            <w:rPr>
              <w:rFonts w:cs="Times New Roman"/>
              <w:b/>
              <w:bCs/>
            </w:rPr>
            <w:id w:val="-225537953"/>
            <w14:checkbox>
              <w14:checked w14:val="0"/>
              <w14:checkedState w14:val="2612" w14:font="MS Gothic"/>
              <w14:uncheckedState w14:val="2610" w14:font="MS Gothic"/>
            </w14:checkbox>
          </w:sdtPr>
          <w:sdtContent>
            <w:tc>
              <w:tcPr>
                <w:tcW w:w="1069" w:type="dxa"/>
                <w:gridSpan w:val="2"/>
                <w:vAlign w:val="center"/>
              </w:tcPr>
              <w:p w14:paraId="756CC429"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6425376"/>
            <w14:checkbox>
              <w14:checked w14:val="0"/>
              <w14:checkedState w14:val="2612" w14:font="MS Gothic"/>
              <w14:uncheckedState w14:val="2610" w14:font="MS Gothic"/>
            </w14:checkbox>
          </w:sdtPr>
          <w:sdtContent>
            <w:tc>
              <w:tcPr>
                <w:tcW w:w="1170" w:type="dxa"/>
                <w:gridSpan w:val="2"/>
                <w:vAlign w:val="center"/>
              </w:tcPr>
              <w:p w14:paraId="68AE59EB"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86640928"/>
            <w14:checkbox>
              <w14:checked w14:val="0"/>
              <w14:checkedState w14:val="2612" w14:font="MS Gothic"/>
              <w14:uncheckedState w14:val="2610" w14:font="MS Gothic"/>
            </w14:checkbox>
          </w:sdtPr>
          <w:sdtContent>
            <w:tc>
              <w:tcPr>
                <w:tcW w:w="1170" w:type="dxa"/>
                <w:gridSpan w:val="2"/>
                <w:vAlign w:val="center"/>
              </w:tcPr>
              <w:p w14:paraId="03BC847C"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25757517"/>
            <w:placeholder>
              <w:docPart w:val="AD03556BA5174A9C8AC8D9EC929F33A4"/>
            </w:placeholder>
            <w:showingPlcHdr/>
          </w:sdtPr>
          <w:sdtContent>
            <w:tc>
              <w:tcPr>
                <w:tcW w:w="4102" w:type="dxa"/>
                <w:gridSpan w:val="2"/>
              </w:tcPr>
              <w:p w14:paraId="7233430A"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r w:rsidR="00CD0FCC" w:rsidRPr="00A663A5" w14:paraId="02949D23" w14:textId="77777777" w:rsidTr="00590A59">
        <w:tc>
          <w:tcPr>
            <w:tcW w:w="819" w:type="dxa"/>
          </w:tcPr>
          <w:p w14:paraId="13A5FCA7" w14:textId="77777777" w:rsidR="00CD0FCC" w:rsidRPr="00A663A5" w:rsidRDefault="00CD0FCC" w:rsidP="00590A59">
            <w:pPr>
              <w:rPr>
                <w:rFonts w:cs="Times New Roman"/>
                <w:b/>
                <w:bCs/>
              </w:rPr>
            </w:pPr>
            <w:r w:rsidRPr="00A663A5">
              <w:rPr>
                <w:rFonts w:cs="Times New Roman"/>
                <w:b/>
                <w:bCs/>
              </w:rPr>
              <w:t>EN9</w:t>
            </w:r>
          </w:p>
        </w:tc>
        <w:tc>
          <w:tcPr>
            <w:tcW w:w="5255" w:type="dxa"/>
            <w:vAlign w:val="center"/>
          </w:tcPr>
          <w:p w14:paraId="1B0046A5" w14:textId="77777777" w:rsidR="00CD0FCC" w:rsidRDefault="00CD0FCC" w:rsidP="00590A59">
            <w:pPr>
              <w:rPr>
                <w:rFonts w:cs="Times New Roman"/>
              </w:rPr>
            </w:pPr>
            <w:r w:rsidRPr="00A663A5">
              <w:rPr>
                <w:rFonts w:cs="Times New Roman"/>
                <w:b/>
                <w:bCs/>
              </w:rPr>
              <w:t>Expand transportation demand management initiatives</w:t>
            </w:r>
            <w:r w:rsidRPr="00A663A5">
              <w:rPr>
                <w:rFonts w:cs="Times New Roman"/>
              </w:rPr>
              <w:t>. Expand investments in programs like vanpools, bikeshare, carshare and parking fees to discourage solo driving.</w:t>
            </w:r>
          </w:p>
          <w:p w14:paraId="61DA3BBA" w14:textId="5E591826" w:rsidR="00461120" w:rsidRPr="00A663A5" w:rsidRDefault="00461120" w:rsidP="00590A59">
            <w:pPr>
              <w:rPr>
                <w:rFonts w:cs="Times New Roman"/>
              </w:rPr>
            </w:pPr>
          </w:p>
        </w:tc>
        <w:sdt>
          <w:sdtPr>
            <w:rPr>
              <w:rFonts w:cs="Times New Roman"/>
              <w:b/>
              <w:bCs/>
            </w:rPr>
            <w:id w:val="1746076399"/>
            <w14:checkbox>
              <w14:checked w14:val="0"/>
              <w14:checkedState w14:val="2612" w14:font="MS Gothic"/>
              <w14:uncheckedState w14:val="2610" w14:font="MS Gothic"/>
            </w14:checkbox>
          </w:sdtPr>
          <w:sdtContent>
            <w:tc>
              <w:tcPr>
                <w:tcW w:w="1069" w:type="dxa"/>
                <w:gridSpan w:val="2"/>
                <w:vAlign w:val="center"/>
              </w:tcPr>
              <w:p w14:paraId="0C323D18"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78675529"/>
            <w14:checkbox>
              <w14:checked w14:val="0"/>
              <w14:checkedState w14:val="2612" w14:font="MS Gothic"/>
              <w14:uncheckedState w14:val="2610" w14:font="MS Gothic"/>
            </w14:checkbox>
          </w:sdtPr>
          <w:sdtContent>
            <w:tc>
              <w:tcPr>
                <w:tcW w:w="1170" w:type="dxa"/>
                <w:gridSpan w:val="2"/>
                <w:vAlign w:val="center"/>
              </w:tcPr>
              <w:p w14:paraId="7E5E721E"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2611813"/>
            <w14:checkbox>
              <w14:checked w14:val="0"/>
              <w14:checkedState w14:val="2612" w14:font="MS Gothic"/>
              <w14:uncheckedState w14:val="2610" w14:font="MS Gothic"/>
            </w14:checkbox>
          </w:sdtPr>
          <w:sdtContent>
            <w:tc>
              <w:tcPr>
                <w:tcW w:w="1170" w:type="dxa"/>
                <w:gridSpan w:val="2"/>
                <w:vAlign w:val="center"/>
              </w:tcPr>
              <w:p w14:paraId="084CF624" w14:textId="77777777" w:rsidR="00CD0FCC" w:rsidRPr="00A663A5" w:rsidRDefault="00CD0FCC"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30223449"/>
            <w:placeholder>
              <w:docPart w:val="650C79D0F9184949AB46D3D3781E5BCC"/>
            </w:placeholder>
            <w:showingPlcHdr/>
          </w:sdtPr>
          <w:sdtContent>
            <w:tc>
              <w:tcPr>
                <w:tcW w:w="4102" w:type="dxa"/>
                <w:gridSpan w:val="2"/>
              </w:tcPr>
              <w:p w14:paraId="0B8B85B1" w14:textId="77777777" w:rsidR="00CD0FCC" w:rsidRPr="00A663A5" w:rsidRDefault="00CD0FCC" w:rsidP="00590A59">
                <w:pPr>
                  <w:rPr>
                    <w:rFonts w:cs="Times New Roman"/>
                    <w:b/>
                    <w:bCs/>
                  </w:rPr>
                </w:pPr>
                <w:r w:rsidRPr="00A663A5">
                  <w:rPr>
                    <w:rStyle w:val="PlaceholderText"/>
                    <w:rFonts w:cs="Times New Roman"/>
                  </w:rPr>
                  <w:t>Click or tap here to enter text.</w:t>
                </w:r>
              </w:p>
            </w:tc>
          </w:sdtContent>
        </w:sdt>
      </w:tr>
    </w:tbl>
    <w:p w14:paraId="635F5119" w14:textId="3AEDA6E4" w:rsidR="00CD0FCC" w:rsidRPr="008258E7" w:rsidRDefault="00AA606E">
      <w:pPr>
        <w:rPr>
          <w:rFonts w:cs="Times New Roman"/>
        </w:rPr>
      </w:pPr>
      <w:r w:rsidRPr="008258E7">
        <w:rPr>
          <w:rFonts w:cs="Times New Roman"/>
          <w:vertAlign w:val="superscript"/>
        </w:rPr>
        <w:t>1</w:t>
      </w:r>
      <w:hyperlink r:id="rId23" w:history="1">
        <w:r w:rsidRPr="00AA606E">
          <w:rPr>
            <w:rStyle w:val="Hyperlink"/>
            <w:rFonts w:cs="Times New Roman"/>
          </w:rPr>
          <w:t>See Maps 13-24</w:t>
        </w:r>
      </w:hyperlink>
    </w:p>
    <w:p w14:paraId="567CD3F1" w14:textId="77777777" w:rsidR="00E34A76" w:rsidRDefault="00E34A76">
      <w:pPr>
        <w:rPr>
          <w:rFonts w:cs="Times New Roman"/>
          <w:b/>
          <w:bCs/>
          <w:sz w:val="24"/>
          <w:szCs w:val="24"/>
        </w:rPr>
      </w:pPr>
      <w:r>
        <w:rPr>
          <w:rFonts w:cs="Times New Roman"/>
          <w:b/>
          <w:bCs/>
          <w:sz w:val="24"/>
          <w:szCs w:val="24"/>
        </w:rPr>
        <w:br w:type="page"/>
      </w:r>
    </w:p>
    <w:p w14:paraId="0A155F1E" w14:textId="1A6D2B3D" w:rsidR="00E34A76" w:rsidRPr="008258E7" w:rsidRDefault="00E34A76" w:rsidP="004678AE">
      <w:pPr>
        <w:pStyle w:val="Heading3"/>
      </w:pPr>
      <w:r w:rsidRPr="008D7CD4">
        <w:lastRenderedPageBreak/>
        <w:t xml:space="preserve">Plan Bay Area 2050 Consistency: </w:t>
      </w:r>
      <w:r>
        <w:t xml:space="preserve">Economy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16FBC964" w14:textId="77777777" w:rsidTr="00590A59">
        <w:trPr>
          <w:tblHeader/>
        </w:trPr>
        <w:tc>
          <w:tcPr>
            <w:tcW w:w="6080" w:type="dxa"/>
            <w:gridSpan w:val="3"/>
            <w:vMerge w:val="restart"/>
            <w:shd w:val="clear" w:color="auto" w:fill="BFBFBF" w:themeFill="background1" w:themeFillShade="BF"/>
          </w:tcPr>
          <w:p w14:paraId="70EEB66C" w14:textId="77777777" w:rsidR="00E34A76" w:rsidRPr="00A663A5" w:rsidRDefault="00E34A76" w:rsidP="00590A59">
            <w:pPr>
              <w:rPr>
                <w:rFonts w:cs="Times New Roman"/>
                <w:b/>
                <w:bCs/>
              </w:rPr>
            </w:pPr>
            <w:r w:rsidRPr="00A663A5">
              <w:rPr>
                <w:rFonts w:cs="Times New Roman"/>
                <w:b/>
                <w:bCs/>
              </w:rPr>
              <w:t>Strategy</w:t>
            </w:r>
          </w:p>
          <w:p w14:paraId="10D933BD" w14:textId="77777777" w:rsidR="00E34A76" w:rsidRPr="00A663A5" w:rsidRDefault="00000000" w:rsidP="00590A59">
            <w:pPr>
              <w:rPr>
                <w:rFonts w:cs="Times New Roman"/>
              </w:rPr>
            </w:pPr>
            <w:hyperlink r:id="rId24"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77A29FB7"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34D62951"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0B10D8E" w14:textId="77777777" w:rsidTr="00590A59">
        <w:trPr>
          <w:tblHeader/>
        </w:trPr>
        <w:tc>
          <w:tcPr>
            <w:tcW w:w="6080" w:type="dxa"/>
            <w:gridSpan w:val="3"/>
            <w:vMerge/>
          </w:tcPr>
          <w:p w14:paraId="5469C74F"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79101490"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78F1C39B"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6DEA15B4"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84F9918" w14:textId="77777777" w:rsidR="00E34A76" w:rsidRPr="00A663A5" w:rsidRDefault="00E34A76" w:rsidP="00590A59">
            <w:pPr>
              <w:rPr>
                <w:rFonts w:cs="Times New Roman"/>
                <w:b/>
                <w:bCs/>
              </w:rPr>
            </w:pPr>
          </w:p>
        </w:tc>
      </w:tr>
      <w:tr w:rsidR="00E34A76" w:rsidRPr="00A663A5" w14:paraId="12ED49D2" w14:textId="77777777" w:rsidTr="00590A59">
        <w:tc>
          <w:tcPr>
            <w:tcW w:w="819" w:type="dxa"/>
          </w:tcPr>
          <w:p w14:paraId="1D30F6FD" w14:textId="77777777" w:rsidR="00E34A76" w:rsidRPr="00A663A5" w:rsidRDefault="00E34A76" w:rsidP="00590A59">
            <w:pPr>
              <w:rPr>
                <w:rFonts w:cs="Times New Roman"/>
                <w:b/>
                <w:bCs/>
              </w:rPr>
            </w:pPr>
            <w:r w:rsidRPr="00A663A5">
              <w:rPr>
                <w:rFonts w:cs="Times New Roman"/>
                <w:b/>
                <w:bCs/>
              </w:rPr>
              <w:t>EC1</w:t>
            </w:r>
          </w:p>
        </w:tc>
        <w:tc>
          <w:tcPr>
            <w:tcW w:w="5255" w:type="dxa"/>
            <w:vAlign w:val="center"/>
          </w:tcPr>
          <w:p w14:paraId="57F33E23" w14:textId="77777777" w:rsidR="00E34A76" w:rsidRDefault="00E34A76" w:rsidP="00590A59">
            <w:pPr>
              <w:rPr>
                <w:rFonts w:cs="Times New Roman"/>
              </w:rPr>
            </w:pPr>
            <w:r w:rsidRPr="00A663A5">
              <w:rPr>
                <w:rFonts w:cs="Times New Roman"/>
                <w:b/>
                <w:bCs/>
              </w:rPr>
              <w:t>Implement a statewide universal basic income</w:t>
            </w:r>
            <w:r w:rsidRPr="00A663A5">
              <w:rPr>
                <w:rFonts w:cs="Times New Roman"/>
              </w:rPr>
              <w:t>. Provide an average $500 per month payment to all Bay Area households to improve family stability, promote economic mobility and increase consumer spending.</w:t>
            </w:r>
          </w:p>
          <w:p w14:paraId="7A7FFD2E" w14:textId="7FEB43C9" w:rsidR="00461120" w:rsidRPr="008258E7" w:rsidRDefault="00461120" w:rsidP="00590A59">
            <w:pPr>
              <w:rPr>
                <w:rFonts w:cs="Times New Roman"/>
                <w:sz w:val="12"/>
                <w:szCs w:val="12"/>
              </w:rPr>
            </w:pPr>
          </w:p>
        </w:tc>
        <w:sdt>
          <w:sdtPr>
            <w:rPr>
              <w:rFonts w:cs="Times New Roman"/>
              <w:b/>
              <w:bCs/>
            </w:rPr>
            <w:id w:val="1618953327"/>
            <w14:checkbox>
              <w14:checked w14:val="0"/>
              <w14:checkedState w14:val="2612" w14:font="MS Gothic"/>
              <w14:uncheckedState w14:val="2610" w14:font="MS Gothic"/>
            </w14:checkbox>
          </w:sdtPr>
          <w:sdtContent>
            <w:tc>
              <w:tcPr>
                <w:tcW w:w="1069" w:type="dxa"/>
                <w:gridSpan w:val="2"/>
                <w:vAlign w:val="center"/>
              </w:tcPr>
              <w:p w14:paraId="1B20D38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66905536"/>
            <w14:checkbox>
              <w14:checked w14:val="0"/>
              <w14:checkedState w14:val="2612" w14:font="MS Gothic"/>
              <w14:uncheckedState w14:val="2610" w14:font="MS Gothic"/>
            </w14:checkbox>
          </w:sdtPr>
          <w:sdtContent>
            <w:tc>
              <w:tcPr>
                <w:tcW w:w="1170" w:type="dxa"/>
                <w:gridSpan w:val="2"/>
                <w:vAlign w:val="center"/>
              </w:tcPr>
              <w:p w14:paraId="555FF22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31112330"/>
            <w14:checkbox>
              <w14:checked w14:val="0"/>
              <w14:checkedState w14:val="2612" w14:font="MS Gothic"/>
              <w14:uncheckedState w14:val="2610" w14:font="MS Gothic"/>
            </w14:checkbox>
          </w:sdtPr>
          <w:sdtContent>
            <w:tc>
              <w:tcPr>
                <w:tcW w:w="1170" w:type="dxa"/>
                <w:gridSpan w:val="2"/>
                <w:vAlign w:val="center"/>
              </w:tcPr>
              <w:p w14:paraId="5CD8C1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18722448"/>
            <w:placeholder>
              <w:docPart w:val="CF189B012EB34DB395A1AD37D4756161"/>
            </w:placeholder>
            <w:showingPlcHdr/>
          </w:sdtPr>
          <w:sdtContent>
            <w:tc>
              <w:tcPr>
                <w:tcW w:w="4102" w:type="dxa"/>
                <w:gridSpan w:val="2"/>
              </w:tcPr>
              <w:p w14:paraId="0276642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C48D556" w14:textId="77777777" w:rsidTr="00590A59">
        <w:tc>
          <w:tcPr>
            <w:tcW w:w="819" w:type="dxa"/>
          </w:tcPr>
          <w:p w14:paraId="3435B75D" w14:textId="77777777" w:rsidR="00E34A76" w:rsidRPr="00A663A5" w:rsidRDefault="00E34A76" w:rsidP="00590A59">
            <w:pPr>
              <w:rPr>
                <w:rFonts w:cs="Times New Roman"/>
                <w:b/>
                <w:bCs/>
              </w:rPr>
            </w:pPr>
            <w:r w:rsidRPr="00A663A5">
              <w:rPr>
                <w:rFonts w:cs="Times New Roman"/>
                <w:b/>
                <w:bCs/>
              </w:rPr>
              <w:t>EC2</w:t>
            </w:r>
          </w:p>
        </w:tc>
        <w:tc>
          <w:tcPr>
            <w:tcW w:w="5255" w:type="dxa"/>
            <w:vAlign w:val="center"/>
          </w:tcPr>
          <w:p w14:paraId="6672F666" w14:textId="77777777" w:rsidR="00E34A76" w:rsidRDefault="00E34A76" w:rsidP="00590A59">
            <w:pPr>
              <w:rPr>
                <w:rFonts w:cs="Times New Roman"/>
              </w:rPr>
            </w:pPr>
            <w:r w:rsidRPr="00A663A5">
              <w:rPr>
                <w:rFonts w:cs="Times New Roman"/>
                <w:b/>
                <w:bCs/>
              </w:rPr>
              <w:t>Expand job training and incubator programs</w:t>
            </w:r>
            <w:r w:rsidRPr="00A663A5">
              <w:rPr>
                <w:rFonts w:cs="Times New Roman"/>
              </w:rPr>
              <w:t>. Fund assistance programs for establishing new businesses, as well as job training programs, primarily in historically disinvested communities.</w:t>
            </w:r>
          </w:p>
          <w:p w14:paraId="0BC82C80" w14:textId="2F5EE48E" w:rsidR="00461120" w:rsidRPr="008258E7" w:rsidRDefault="00461120" w:rsidP="00590A59">
            <w:pPr>
              <w:rPr>
                <w:rFonts w:cs="Times New Roman"/>
                <w:sz w:val="12"/>
                <w:szCs w:val="12"/>
              </w:rPr>
            </w:pPr>
          </w:p>
        </w:tc>
        <w:sdt>
          <w:sdtPr>
            <w:rPr>
              <w:rFonts w:cs="Times New Roman"/>
              <w:b/>
              <w:bCs/>
            </w:rPr>
            <w:id w:val="394703633"/>
            <w14:checkbox>
              <w14:checked w14:val="0"/>
              <w14:checkedState w14:val="2612" w14:font="MS Gothic"/>
              <w14:uncheckedState w14:val="2610" w14:font="MS Gothic"/>
            </w14:checkbox>
          </w:sdtPr>
          <w:sdtContent>
            <w:tc>
              <w:tcPr>
                <w:tcW w:w="1069" w:type="dxa"/>
                <w:gridSpan w:val="2"/>
                <w:vAlign w:val="center"/>
              </w:tcPr>
              <w:p w14:paraId="195FE97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3725280"/>
            <w14:checkbox>
              <w14:checked w14:val="0"/>
              <w14:checkedState w14:val="2612" w14:font="MS Gothic"/>
              <w14:uncheckedState w14:val="2610" w14:font="MS Gothic"/>
            </w14:checkbox>
          </w:sdtPr>
          <w:sdtContent>
            <w:tc>
              <w:tcPr>
                <w:tcW w:w="1170" w:type="dxa"/>
                <w:gridSpan w:val="2"/>
                <w:vAlign w:val="center"/>
              </w:tcPr>
              <w:p w14:paraId="0F8B5DB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65535410"/>
            <w14:checkbox>
              <w14:checked w14:val="0"/>
              <w14:checkedState w14:val="2612" w14:font="MS Gothic"/>
              <w14:uncheckedState w14:val="2610" w14:font="MS Gothic"/>
            </w14:checkbox>
          </w:sdtPr>
          <w:sdtContent>
            <w:tc>
              <w:tcPr>
                <w:tcW w:w="1170" w:type="dxa"/>
                <w:gridSpan w:val="2"/>
                <w:vAlign w:val="center"/>
              </w:tcPr>
              <w:p w14:paraId="7096B16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30184828"/>
            <w:placeholder>
              <w:docPart w:val="D70DA1B13D0B4A0588C26579BA323B3F"/>
            </w:placeholder>
            <w:showingPlcHdr/>
          </w:sdtPr>
          <w:sdtContent>
            <w:tc>
              <w:tcPr>
                <w:tcW w:w="4102" w:type="dxa"/>
                <w:gridSpan w:val="2"/>
              </w:tcPr>
              <w:p w14:paraId="6021D08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785C6D6" w14:textId="77777777" w:rsidTr="00590A59">
        <w:tc>
          <w:tcPr>
            <w:tcW w:w="819" w:type="dxa"/>
          </w:tcPr>
          <w:p w14:paraId="612CEA01" w14:textId="77777777" w:rsidR="00E34A76" w:rsidRPr="00A663A5" w:rsidRDefault="00E34A76" w:rsidP="00590A59">
            <w:pPr>
              <w:rPr>
                <w:rFonts w:cs="Times New Roman"/>
                <w:b/>
                <w:bCs/>
              </w:rPr>
            </w:pPr>
            <w:r w:rsidRPr="00A663A5">
              <w:rPr>
                <w:rFonts w:cs="Times New Roman"/>
                <w:b/>
                <w:bCs/>
              </w:rPr>
              <w:t>EC3</w:t>
            </w:r>
          </w:p>
        </w:tc>
        <w:tc>
          <w:tcPr>
            <w:tcW w:w="5255" w:type="dxa"/>
            <w:vAlign w:val="center"/>
          </w:tcPr>
          <w:p w14:paraId="0726EB6C" w14:textId="77777777" w:rsidR="00E34A76" w:rsidRDefault="00E34A76" w:rsidP="00590A59">
            <w:pPr>
              <w:rPr>
                <w:rFonts w:cs="Times New Roman"/>
              </w:rPr>
            </w:pPr>
            <w:r w:rsidRPr="00A663A5">
              <w:rPr>
                <w:rFonts w:cs="Times New Roman"/>
                <w:b/>
                <w:bCs/>
              </w:rPr>
              <w:t>Invest in high-speed internet in underserved low-income communities</w:t>
            </w:r>
            <w:r w:rsidRPr="00A663A5">
              <w:rPr>
                <w:rFonts w:cs="Times New Roman"/>
              </w:rPr>
              <w:t>. Provide direct subsidies and construct public infrastructure to ensure all communities have affordable access to high-speed internet.</w:t>
            </w:r>
          </w:p>
          <w:p w14:paraId="131A172F" w14:textId="33A9762A" w:rsidR="00461120" w:rsidRPr="008258E7" w:rsidRDefault="00461120" w:rsidP="00590A59">
            <w:pPr>
              <w:rPr>
                <w:rFonts w:cs="Times New Roman"/>
                <w:sz w:val="12"/>
                <w:szCs w:val="12"/>
              </w:rPr>
            </w:pPr>
          </w:p>
        </w:tc>
        <w:sdt>
          <w:sdtPr>
            <w:rPr>
              <w:rFonts w:cs="Times New Roman"/>
              <w:b/>
              <w:bCs/>
            </w:rPr>
            <w:id w:val="-1640103463"/>
            <w14:checkbox>
              <w14:checked w14:val="0"/>
              <w14:checkedState w14:val="2612" w14:font="MS Gothic"/>
              <w14:uncheckedState w14:val="2610" w14:font="MS Gothic"/>
            </w14:checkbox>
          </w:sdtPr>
          <w:sdtContent>
            <w:tc>
              <w:tcPr>
                <w:tcW w:w="1069" w:type="dxa"/>
                <w:gridSpan w:val="2"/>
                <w:vAlign w:val="center"/>
              </w:tcPr>
              <w:p w14:paraId="6AF8325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56614119"/>
            <w14:checkbox>
              <w14:checked w14:val="0"/>
              <w14:checkedState w14:val="2612" w14:font="MS Gothic"/>
              <w14:uncheckedState w14:val="2610" w14:font="MS Gothic"/>
            </w14:checkbox>
          </w:sdtPr>
          <w:sdtContent>
            <w:tc>
              <w:tcPr>
                <w:tcW w:w="1170" w:type="dxa"/>
                <w:gridSpan w:val="2"/>
                <w:vAlign w:val="center"/>
              </w:tcPr>
              <w:p w14:paraId="4EB07D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63978159"/>
            <w14:checkbox>
              <w14:checked w14:val="0"/>
              <w14:checkedState w14:val="2612" w14:font="MS Gothic"/>
              <w14:uncheckedState w14:val="2610" w14:font="MS Gothic"/>
            </w14:checkbox>
          </w:sdtPr>
          <w:sdtContent>
            <w:tc>
              <w:tcPr>
                <w:tcW w:w="1170" w:type="dxa"/>
                <w:gridSpan w:val="2"/>
                <w:vAlign w:val="center"/>
              </w:tcPr>
              <w:p w14:paraId="63BB9F7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09834010"/>
            <w:placeholder>
              <w:docPart w:val="51EC505B7916403D8D2F9C34FCCA3064"/>
            </w:placeholder>
            <w:showingPlcHdr/>
          </w:sdtPr>
          <w:sdtContent>
            <w:tc>
              <w:tcPr>
                <w:tcW w:w="4102" w:type="dxa"/>
                <w:gridSpan w:val="2"/>
              </w:tcPr>
              <w:p w14:paraId="2FE17657"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D690271" w14:textId="77777777" w:rsidTr="00590A59">
        <w:tc>
          <w:tcPr>
            <w:tcW w:w="819" w:type="dxa"/>
          </w:tcPr>
          <w:p w14:paraId="6229FAC6" w14:textId="77777777" w:rsidR="00E34A76" w:rsidRPr="00A663A5" w:rsidRDefault="00E34A76" w:rsidP="00590A59">
            <w:pPr>
              <w:rPr>
                <w:rFonts w:cs="Times New Roman"/>
                <w:b/>
                <w:bCs/>
              </w:rPr>
            </w:pPr>
            <w:r w:rsidRPr="00A663A5">
              <w:rPr>
                <w:rFonts w:cs="Times New Roman"/>
                <w:b/>
                <w:bCs/>
              </w:rPr>
              <w:t>EC4</w:t>
            </w:r>
          </w:p>
        </w:tc>
        <w:tc>
          <w:tcPr>
            <w:tcW w:w="5255" w:type="dxa"/>
            <w:vAlign w:val="center"/>
          </w:tcPr>
          <w:p w14:paraId="78EBB00C" w14:textId="77777777" w:rsidR="00E34A76" w:rsidRDefault="00E34A76" w:rsidP="00590A59">
            <w:pPr>
              <w:rPr>
                <w:rFonts w:cs="Times New Roman"/>
              </w:rPr>
            </w:pPr>
            <w:r w:rsidRPr="00A663A5">
              <w:rPr>
                <w:rFonts w:cs="Times New Roman"/>
                <w:b/>
                <w:bCs/>
              </w:rPr>
              <w:t xml:space="preserve">Allow greater commercial densities in </w:t>
            </w:r>
            <w:hyperlink r:id="rId25" w:history="1">
              <w:r w:rsidRPr="0097614C">
                <w:rPr>
                  <w:rStyle w:val="Hyperlink"/>
                  <w:rFonts w:cs="Times New Roman"/>
                  <w:b/>
                  <w:bCs/>
                </w:rPr>
                <w:t>Growth Geographies</w:t>
              </w:r>
            </w:hyperlink>
            <w:r w:rsidRPr="00A663A5">
              <w:rPr>
                <w:rFonts w:cs="Times New Roman"/>
              </w:rPr>
              <w:t>. Allow greater densities for new commercial development in select Priority Development Areas and Transit-Rich Areas to encourage more jobs to locate near public transit.</w:t>
            </w:r>
          </w:p>
          <w:p w14:paraId="7F8661A8" w14:textId="094D636B" w:rsidR="00461120" w:rsidRPr="008258E7" w:rsidRDefault="00461120" w:rsidP="00590A59">
            <w:pPr>
              <w:rPr>
                <w:rFonts w:cs="Times New Roman"/>
                <w:sz w:val="12"/>
                <w:szCs w:val="12"/>
              </w:rPr>
            </w:pPr>
          </w:p>
        </w:tc>
        <w:sdt>
          <w:sdtPr>
            <w:rPr>
              <w:rFonts w:cs="Times New Roman"/>
              <w:b/>
              <w:bCs/>
            </w:rPr>
            <w:id w:val="1639458727"/>
            <w14:checkbox>
              <w14:checked w14:val="0"/>
              <w14:checkedState w14:val="2612" w14:font="MS Gothic"/>
              <w14:uncheckedState w14:val="2610" w14:font="MS Gothic"/>
            </w14:checkbox>
          </w:sdtPr>
          <w:sdtContent>
            <w:tc>
              <w:tcPr>
                <w:tcW w:w="1069" w:type="dxa"/>
                <w:gridSpan w:val="2"/>
                <w:vAlign w:val="center"/>
              </w:tcPr>
              <w:p w14:paraId="615D612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6282537"/>
            <w14:checkbox>
              <w14:checked w14:val="0"/>
              <w14:checkedState w14:val="2612" w14:font="MS Gothic"/>
              <w14:uncheckedState w14:val="2610" w14:font="MS Gothic"/>
            </w14:checkbox>
          </w:sdtPr>
          <w:sdtContent>
            <w:tc>
              <w:tcPr>
                <w:tcW w:w="1170" w:type="dxa"/>
                <w:gridSpan w:val="2"/>
                <w:vAlign w:val="center"/>
              </w:tcPr>
              <w:p w14:paraId="5665814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85522428"/>
            <w14:checkbox>
              <w14:checked w14:val="0"/>
              <w14:checkedState w14:val="2612" w14:font="MS Gothic"/>
              <w14:uncheckedState w14:val="2610" w14:font="MS Gothic"/>
            </w14:checkbox>
          </w:sdtPr>
          <w:sdtContent>
            <w:tc>
              <w:tcPr>
                <w:tcW w:w="1170" w:type="dxa"/>
                <w:gridSpan w:val="2"/>
                <w:vAlign w:val="center"/>
              </w:tcPr>
              <w:p w14:paraId="0F1CF4F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57810134"/>
            <w:placeholder>
              <w:docPart w:val="41AFBA8E70BE4C60AD25EA54D1191505"/>
            </w:placeholder>
            <w:showingPlcHdr/>
          </w:sdtPr>
          <w:sdtContent>
            <w:tc>
              <w:tcPr>
                <w:tcW w:w="4102" w:type="dxa"/>
                <w:gridSpan w:val="2"/>
              </w:tcPr>
              <w:p w14:paraId="64EE1A0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5CEB34D9" w14:textId="77777777" w:rsidTr="00590A59">
        <w:tc>
          <w:tcPr>
            <w:tcW w:w="819" w:type="dxa"/>
          </w:tcPr>
          <w:p w14:paraId="608F6D9C" w14:textId="77777777" w:rsidR="00E34A76" w:rsidRPr="00A663A5" w:rsidRDefault="00E34A76" w:rsidP="00590A59">
            <w:pPr>
              <w:rPr>
                <w:rFonts w:cs="Times New Roman"/>
                <w:b/>
                <w:bCs/>
              </w:rPr>
            </w:pPr>
            <w:r w:rsidRPr="00A663A5">
              <w:rPr>
                <w:rFonts w:cs="Times New Roman"/>
                <w:b/>
                <w:bCs/>
              </w:rPr>
              <w:t>EC5</w:t>
            </w:r>
          </w:p>
        </w:tc>
        <w:tc>
          <w:tcPr>
            <w:tcW w:w="5255" w:type="dxa"/>
            <w:vAlign w:val="center"/>
          </w:tcPr>
          <w:p w14:paraId="1790E189" w14:textId="77777777" w:rsidR="00E34A76" w:rsidRDefault="00E34A76" w:rsidP="00590A59">
            <w:pPr>
              <w:rPr>
                <w:rFonts w:cs="Times New Roman"/>
              </w:rPr>
            </w:pPr>
            <w:r w:rsidRPr="00A663A5">
              <w:rPr>
                <w:rFonts w:cs="Times New Roman"/>
                <w:b/>
                <w:bCs/>
              </w:rPr>
              <w:t>Provide incentives to employers to shift jobs to housing-rich areas well served by transit</w:t>
            </w:r>
            <w:r w:rsidRPr="00A663A5">
              <w:rPr>
                <w:rFonts w:cs="Times New Roman"/>
              </w:rPr>
              <w:t>. Provide subsidies to encourage employers to relocate off ices to housing-rich areas near regional rail stations.</w:t>
            </w:r>
          </w:p>
          <w:p w14:paraId="796CDB3A" w14:textId="6C47BFAB" w:rsidR="00461120" w:rsidRPr="008258E7" w:rsidRDefault="00461120" w:rsidP="00590A59">
            <w:pPr>
              <w:rPr>
                <w:rFonts w:cs="Times New Roman"/>
                <w:sz w:val="12"/>
                <w:szCs w:val="12"/>
              </w:rPr>
            </w:pPr>
          </w:p>
        </w:tc>
        <w:sdt>
          <w:sdtPr>
            <w:rPr>
              <w:rFonts w:cs="Times New Roman"/>
              <w:b/>
              <w:bCs/>
            </w:rPr>
            <w:id w:val="-200395850"/>
            <w14:checkbox>
              <w14:checked w14:val="0"/>
              <w14:checkedState w14:val="2612" w14:font="MS Gothic"/>
              <w14:uncheckedState w14:val="2610" w14:font="MS Gothic"/>
            </w14:checkbox>
          </w:sdtPr>
          <w:sdtContent>
            <w:tc>
              <w:tcPr>
                <w:tcW w:w="1069" w:type="dxa"/>
                <w:gridSpan w:val="2"/>
                <w:vAlign w:val="center"/>
              </w:tcPr>
              <w:p w14:paraId="60232CF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3689361"/>
            <w14:checkbox>
              <w14:checked w14:val="0"/>
              <w14:checkedState w14:val="2612" w14:font="MS Gothic"/>
              <w14:uncheckedState w14:val="2610" w14:font="MS Gothic"/>
            </w14:checkbox>
          </w:sdtPr>
          <w:sdtContent>
            <w:tc>
              <w:tcPr>
                <w:tcW w:w="1170" w:type="dxa"/>
                <w:gridSpan w:val="2"/>
                <w:vAlign w:val="center"/>
              </w:tcPr>
              <w:p w14:paraId="407FF08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73943851"/>
            <w14:checkbox>
              <w14:checked w14:val="0"/>
              <w14:checkedState w14:val="2612" w14:font="MS Gothic"/>
              <w14:uncheckedState w14:val="2610" w14:font="MS Gothic"/>
            </w14:checkbox>
          </w:sdtPr>
          <w:sdtContent>
            <w:tc>
              <w:tcPr>
                <w:tcW w:w="1170" w:type="dxa"/>
                <w:gridSpan w:val="2"/>
                <w:vAlign w:val="center"/>
              </w:tcPr>
              <w:p w14:paraId="073BD9E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054677818"/>
            <w:placeholder>
              <w:docPart w:val="D915CDCA967144D3935F991D30407713"/>
            </w:placeholder>
            <w:showingPlcHdr/>
          </w:sdtPr>
          <w:sdtContent>
            <w:tc>
              <w:tcPr>
                <w:tcW w:w="4102" w:type="dxa"/>
                <w:gridSpan w:val="2"/>
              </w:tcPr>
              <w:p w14:paraId="1E23C28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72E6D49E" w14:textId="77777777" w:rsidTr="00590A59">
        <w:tc>
          <w:tcPr>
            <w:tcW w:w="819" w:type="dxa"/>
          </w:tcPr>
          <w:p w14:paraId="46574751" w14:textId="77777777" w:rsidR="00E34A76" w:rsidRPr="00A663A5" w:rsidRDefault="00E34A76" w:rsidP="00590A59">
            <w:pPr>
              <w:rPr>
                <w:rFonts w:cs="Times New Roman"/>
                <w:b/>
                <w:bCs/>
              </w:rPr>
            </w:pPr>
            <w:r w:rsidRPr="00A663A5">
              <w:rPr>
                <w:rFonts w:cs="Times New Roman"/>
                <w:b/>
                <w:bCs/>
              </w:rPr>
              <w:t>EC6</w:t>
            </w:r>
          </w:p>
        </w:tc>
        <w:tc>
          <w:tcPr>
            <w:tcW w:w="5255" w:type="dxa"/>
            <w:vAlign w:val="center"/>
          </w:tcPr>
          <w:p w14:paraId="2674F6C1" w14:textId="77777777" w:rsidR="00E34A76" w:rsidRDefault="00E34A76" w:rsidP="00590A59">
            <w:pPr>
              <w:rPr>
                <w:rFonts w:cs="Times New Roman"/>
              </w:rPr>
            </w:pPr>
            <w:r w:rsidRPr="00A663A5">
              <w:rPr>
                <w:rFonts w:cs="Times New Roman"/>
                <w:b/>
                <w:bCs/>
              </w:rPr>
              <w:t>Retain and invest in key industrial lands</w:t>
            </w:r>
            <w:r w:rsidRPr="00A663A5">
              <w:rPr>
                <w:rFonts w:cs="Times New Roman"/>
              </w:rPr>
              <w:t xml:space="preserve">. Implement local land use policies to protect key industrial lands, identified as </w:t>
            </w:r>
            <w:hyperlink r:id="rId26" w:history="1">
              <w:r w:rsidRPr="00EB60B1">
                <w:rPr>
                  <w:rStyle w:val="Hyperlink"/>
                  <w:rFonts w:cs="Times New Roman"/>
                </w:rPr>
                <w:t>Priority Production Areas,</w:t>
              </w:r>
            </w:hyperlink>
            <w:r w:rsidRPr="00A663A5">
              <w:rPr>
                <w:rFonts w:cs="Times New Roman"/>
              </w:rPr>
              <w:t xml:space="preserve"> while funding key infrastructure improvements in these areas.</w:t>
            </w:r>
          </w:p>
          <w:p w14:paraId="1D57CA24" w14:textId="556F35EF" w:rsidR="00461120" w:rsidRPr="008258E7" w:rsidRDefault="00461120" w:rsidP="00590A59">
            <w:pPr>
              <w:rPr>
                <w:rFonts w:cs="Times New Roman"/>
                <w:sz w:val="12"/>
                <w:szCs w:val="12"/>
              </w:rPr>
            </w:pPr>
          </w:p>
        </w:tc>
        <w:sdt>
          <w:sdtPr>
            <w:rPr>
              <w:rFonts w:cs="Times New Roman"/>
              <w:b/>
              <w:bCs/>
            </w:rPr>
            <w:id w:val="1905252588"/>
            <w14:checkbox>
              <w14:checked w14:val="0"/>
              <w14:checkedState w14:val="2612" w14:font="MS Gothic"/>
              <w14:uncheckedState w14:val="2610" w14:font="MS Gothic"/>
            </w14:checkbox>
          </w:sdtPr>
          <w:sdtContent>
            <w:tc>
              <w:tcPr>
                <w:tcW w:w="1069" w:type="dxa"/>
                <w:gridSpan w:val="2"/>
                <w:vAlign w:val="center"/>
              </w:tcPr>
              <w:p w14:paraId="4BF2872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7924115"/>
            <w14:checkbox>
              <w14:checked w14:val="0"/>
              <w14:checkedState w14:val="2612" w14:font="MS Gothic"/>
              <w14:uncheckedState w14:val="2610" w14:font="MS Gothic"/>
            </w14:checkbox>
          </w:sdtPr>
          <w:sdtContent>
            <w:tc>
              <w:tcPr>
                <w:tcW w:w="1170" w:type="dxa"/>
                <w:gridSpan w:val="2"/>
                <w:vAlign w:val="center"/>
              </w:tcPr>
              <w:p w14:paraId="3237558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55169234"/>
            <w14:checkbox>
              <w14:checked w14:val="0"/>
              <w14:checkedState w14:val="2612" w14:font="MS Gothic"/>
              <w14:uncheckedState w14:val="2610" w14:font="MS Gothic"/>
            </w14:checkbox>
          </w:sdtPr>
          <w:sdtContent>
            <w:tc>
              <w:tcPr>
                <w:tcW w:w="1170" w:type="dxa"/>
                <w:gridSpan w:val="2"/>
                <w:vAlign w:val="center"/>
              </w:tcPr>
              <w:p w14:paraId="0FD91A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97649214"/>
            <w:placeholder>
              <w:docPart w:val="F78D3B5DAB264133AF78901D1312C089"/>
            </w:placeholder>
            <w:showingPlcHdr/>
          </w:sdtPr>
          <w:sdtContent>
            <w:tc>
              <w:tcPr>
                <w:tcW w:w="4102" w:type="dxa"/>
                <w:gridSpan w:val="2"/>
              </w:tcPr>
              <w:p w14:paraId="16C73271"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052C737C" w14:textId="77777777" w:rsidR="007C1552" w:rsidRDefault="007C1552">
      <w:pPr>
        <w:rPr>
          <w:rFonts w:cs="Times New Roman"/>
          <w:b/>
          <w:bCs/>
          <w:sz w:val="24"/>
          <w:szCs w:val="24"/>
        </w:rPr>
      </w:pPr>
      <w:r>
        <w:rPr>
          <w:rFonts w:cs="Times New Roman"/>
          <w:b/>
          <w:bCs/>
          <w:sz w:val="24"/>
          <w:szCs w:val="24"/>
        </w:rPr>
        <w:br w:type="page"/>
      </w:r>
    </w:p>
    <w:p w14:paraId="354C9BA7" w14:textId="0668FC65" w:rsidR="00E34A76" w:rsidRPr="008258E7" w:rsidRDefault="00E34A76" w:rsidP="004678AE">
      <w:pPr>
        <w:pStyle w:val="Heading3"/>
      </w:pPr>
      <w:r w:rsidRPr="008D7CD4">
        <w:lastRenderedPageBreak/>
        <w:t xml:space="preserve">Plan Bay Area 2050 Consistency: </w:t>
      </w:r>
      <w:r w:rsidR="00F97B11">
        <w:t>Transportation</w:t>
      </w:r>
      <w:r>
        <w:t xml:space="preserve"> </w:t>
      </w:r>
      <w:r w:rsidRPr="008D7CD4">
        <w:t>Strateg</w:t>
      </w:r>
      <w:r>
        <w:t>ies</w:t>
      </w:r>
      <w:r w:rsidRPr="008D7CD4">
        <w:t xml:space="preserve"> Checklist</w:t>
      </w:r>
    </w:p>
    <w:tbl>
      <w:tblPr>
        <w:tblStyle w:val="TableGrid"/>
        <w:tblW w:w="13585" w:type="dxa"/>
        <w:tblLook w:val="04A0" w:firstRow="1" w:lastRow="0" w:firstColumn="1" w:lastColumn="0" w:noHBand="0" w:noVBand="1"/>
      </w:tblPr>
      <w:tblGrid>
        <w:gridCol w:w="819"/>
        <w:gridCol w:w="5255"/>
        <w:gridCol w:w="6"/>
        <w:gridCol w:w="1063"/>
        <w:gridCol w:w="6"/>
        <w:gridCol w:w="1164"/>
        <w:gridCol w:w="6"/>
        <w:gridCol w:w="1164"/>
        <w:gridCol w:w="6"/>
        <w:gridCol w:w="4096"/>
      </w:tblGrid>
      <w:tr w:rsidR="00E34A76" w:rsidRPr="00A663A5" w14:paraId="74A12C54" w14:textId="77777777" w:rsidTr="00590A59">
        <w:trPr>
          <w:tblHeader/>
        </w:trPr>
        <w:tc>
          <w:tcPr>
            <w:tcW w:w="6080" w:type="dxa"/>
            <w:gridSpan w:val="3"/>
            <w:vMerge w:val="restart"/>
            <w:shd w:val="clear" w:color="auto" w:fill="BFBFBF" w:themeFill="background1" w:themeFillShade="BF"/>
          </w:tcPr>
          <w:p w14:paraId="56FC2265" w14:textId="77777777" w:rsidR="00E34A76" w:rsidRPr="00A663A5" w:rsidRDefault="00E34A76" w:rsidP="00590A59">
            <w:pPr>
              <w:rPr>
                <w:rFonts w:cs="Times New Roman"/>
                <w:b/>
                <w:bCs/>
              </w:rPr>
            </w:pPr>
            <w:r w:rsidRPr="00A663A5">
              <w:rPr>
                <w:rFonts w:cs="Times New Roman"/>
                <w:b/>
                <w:bCs/>
              </w:rPr>
              <w:t>Strategy</w:t>
            </w:r>
          </w:p>
          <w:p w14:paraId="21C05688" w14:textId="77777777" w:rsidR="00E34A76" w:rsidRPr="00A663A5" w:rsidRDefault="00000000" w:rsidP="00590A59">
            <w:pPr>
              <w:rPr>
                <w:rFonts w:cs="Times New Roman"/>
              </w:rPr>
            </w:pPr>
            <w:hyperlink r:id="rId27" w:history="1">
              <w:r w:rsidR="00E34A76" w:rsidRPr="00A663A5">
                <w:rPr>
                  <w:rStyle w:val="Hyperlink"/>
                  <w:rFonts w:cs="Times New Roman"/>
                  <w:color w:val="auto"/>
                  <w:sz w:val="20"/>
                  <w:szCs w:val="20"/>
                </w:rPr>
                <w:t>(Full text of adopted strategies)</w:t>
              </w:r>
            </w:hyperlink>
          </w:p>
        </w:tc>
        <w:tc>
          <w:tcPr>
            <w:tcW w:w="3409" w:type="dxa"/>
            <w:gridSpan w:val="6"/>
            <w:shd w:val="clear" w:color="auto" w:fill="BFBFBF" w:themeFill="background1" w:themeFillShade="BF"/>
          </w:tcPr>
          <w:p w14:paraId="6AC47113" w14:textId="77777777" w:rsidR="00E34A76" w:rsidRPr="000960D8" w:rsidRDefault="00E34A76" w:rsidP="00590A59">
            <w:pPr>
              <w:rPr>
                <w:rFonts w:cs="Times New Roman"/>
                <w:b/>
                <w:bCs/>
                <w:sz w:val="20"/>
                <w:szCs w:val="20"/>
              </w:rPr>
            </w:pPr>
            <w:r w:rsidRPr="00A663A5">
              <w:rPr>
                <w:rFonts w:cs="Times New Roman"/>
                <w:b/>
                <w:bCs/>
                <w:sz w:val="20"/>
                <w:szCs w:val="20"/>
              </w:rPr>
              <w:t>Impact of Project on Strategy Implementation</w:t>
            </w:r>
            <w:r>
              <w:rPr>
                <w:rFonts w:cs="Times New Roman"/>
                <w:b/>
                <w:bCs/>
                <w:sz w:val="20"/>
                <w:szCs w:val="20"/>
              </w:rPr>
              <w:t xml:space="preserve"> </w:t>
            </w:r>
            <w:r w:rsidRPr="00A663A5">
              <w:rPr>
                <w:rFonts w:cs="Times New Roman"/>
                <w:sz w:val="20"/>
                <w:szCs w:val="20"/>
              </w:rPr>
              <w:t>(Check one box)</w:t>
            </w:r>
          </w:p>
        </w:tc>
        <w:tc>
          <w:tcPr>
            <w:tcW w:w="4096" w:type="dxa"/>
            <w:vMerge w:val="restart"/>
            <w:shd w:val="clear" w:color="auto" w:fill="BFBFBF" w:themeFill="background1" w:themeFillShade="BF"/>
          </w:tcPr>
          <w:p w14:paraId="0D32E5A9" w14:textId="77777777" w:rsidR="00E34A76" w:rsidRPr="00A663A5" w:rsidRDefault="00E34A76" w:rsidP="00590A59">
            <w:pPr>
              <w:jc w:val="center"/>
              <w:rPr>
                <w:rFonts w:cs="Times New Roman"/>
                <w:b/>
                <w:bCs/>
              </w:rPr>
            </w:pPr>
            <w:r w:rsidRPr="00A663A5">
              <w:rPr>
                <w:rFonts w:cs="Times New Roman"/>
                <w:b/>
                <w:bCs/>
                <w:sz w:val="20"/>
                <w:szCs w:val="20"/>
              </w:rPr>
              <w:t xml:space="preserve">Explanation </w:t>
            </w:r>
            <w:r w:rsidRPr="00A663A5">
              <w:rPr>
                <w:rFonts w:cs="Times New Roman"/>
                <w:sz w:val="20"/>
                <w:szCs w:val="20"/>
              </w:rPr>
              <w:br/>
            </w:r>
          </w:p>
        </w:tc>
      </w:tr>
      <w:tr w:rsidR="00E34A76" w:rsidRPr="00A663A5" w14:paraId="3D56153D" w14:textId="77777777" w:rsidTr="00590A59">
        <w:trPr>
          <w:tblHeader/>
        </w:trPr>
        <w:tc>
          <w:tcPr>
            <w:tcW w:w="6080" w:type="dxa"/>
            <w:gridSpan w:val="3"/>
            <w:vMerge/>
          </w:tcPr>
          <w:p w14:paraId="662E8B99" w14:textId="77777777" w:rsidR="00E34A76" w:rsidRPr="00A663A5" w:rsidRDefault="00E34A76" w:rsidP="00590A59">
            <w:pPr>
              <w:rPr>
                <w:rFonts w:cs="Times New Roman"/>
                <w:b/>
                <w:bCs/>
              </w:rPr>
            </w:pPr>
          </w:p>
        </w:tc>
        <w:tc>
          <w:tcPr>
            <w:tcW w:w="1069" w:type="dxa"/>
            <w:gridSpan w:val="2"/>
            <w:shd w:val="clear" w:color="auto" w:fill="F2F2F2" w:themeFill="background1" w:themeFillShade="F2"/>
          </w:tcPr>
          <w:p w14:paraId="22AE5ACE" w14:textId="77777777" w:rsidR="00E34A76" w:rsidRPr="00A663A5" w:rsidRDefault="00E34A76" w:rsidP="00590A59">
            <w:pPr>
              <w:jc w:val="center"/>
              <w:rPr>
                <w:rFonts w:cs="Times New Roman"/>
              </w:rPr>
            </w:pPr>
            <w:r w:rsidRPr="00A663A5">
              <w:rPr>
                <w:rFonts w:cs="Times New Roman"/>
              </w:rPr>
              <w:t>Supports</w:t>
            </w:r>
          </w:p>
        </w:tc>
        <w:tc>
          <w:tcPr>
            <w:tcW w:w="1170" w:type="dxa"/>
            <w:gridSpan w:val="2"/>
            <w:shd w:val="clear" w:color="auto" w:fill="F2F2F2" w:themeFill="background1" w:themeFillShade="F2"/>
          </w:tcPr>
          <w:p w14:paraId="15DE4BBC" w14:textId="77777777" w:rsidR="00E34A76" w:rsidRPr="00A663A5" w:rsidRDefault="00E34A76" w:rsidP="00590A59">
            <w:pPr>
              <w:rPr>
                <w:rFonts w:cs="Times New Roman"/>
              </w:rPr>
            </w:pPr>
            <w:r w:rsidRPr="00A663A5">
              <w:rPr>
                <w:rFonts w:cs="Times New Roman"/>
              </w:rPr>
              <w:t xml:space="preserve"> </w:t>
            </w:r>
            <w:r>
              <w:rPr>
                <w:rFonts w:cs="Times New Roman"/>
              </w:rPr>
              <w:t>O</w:t>
            </w:r>
            <w:r w:rsidRPr="00A663A5">
              <w:rPr>
                <w:rFonts w:cs="Times New Roman"/>
              </w:rPr>
              <w:t>bstruct</w:t>
            </w:r>
            <w:r>
              <w:rPr>
                <w:rFonts w:cs="Times New Roman"/>
              </w:rPr>
              <w:t>s</w:t>
            </w:r>
          </w:p>
        </w:tc>
        <w:tc>
          <w:tcPr>
            <w:tcW w:w="1170" w:type="dxa"/>
            <w:gridSpan w:val="2"/>
            <w:shd w:val="clear" w:color="auto" w:fill="F2F2F2" w:themeFill="background1" w:themeFillShade="F2"/>
          </w:tcPr>
          <w:p w14:paraId="0C0C15EF" w14:textId="77777777" w:rsidR="00E34A76" w:rsidRPr="00A663A5" w:rsidRDefault="00E34A76" w:rsidP="00590A59">
            <w:pPr>
              <w:jc w:val="center"/>
              <w:rPr>
                <w:rFonts w:cs="Times New Roman"/>
              </w:rPr>
            </w:pPr>
            <w:r>
              <w:rPr>
                <w:rFonts w:cs="Times New Roman"/>
              </w:rPr>
              <w:t>Does not o</w:t>
            </w:r>
            <w:r w:rsidRPr="00A663A5">
              <w:rPr>
                <w:rFonts w:cs="Times New Roman"/>
              </w:rPr>
              <w:t>bstruct</w:t>
            </w:r>
          </w:p>
        </w:tc>
        <w:tc>
          <w:tcPr>
            <w:tcW w:w="4096" w:type="dxa"/>
            <w:vMerge/>
          </w:tcPr>
          <w:p w14:paraId="46B232DD" w14:textId="77777777" w:rsidR="00E34A76" w:rsidRPr="00A663A5" w:rsidRDefault="00E34A76" w:rsidP="00590A59">
            <w:pPr>
              <w:rPr>
                <w:rFonts w:cs="Times New Roman"/>
                <w:b/>
                <w:bCs/>
              </w:rPr>
            </w:pPr>
          </w:p>
        </w:tc>
      </w:tr>
      <w:tr w:rsidR="00E34A76" w:rsidRPr="00A663A5" w14:paraId="4BEBBBEC" w14:textId="77777777" w:rsidTr="00590A59">
        <w:tc>
          <w:tcPr>
            <w:tcW w:w="819" w:type="dxa"/>
          </w:tcPr>
          <w:p w14:paraId="3800AB42" w14:textId="77777777" w:rsidR="00E34A76" w:rsidRPr="00A663A5" w:rsidRDefault="00E34A76" w:rsidP="00590A59">
            <w:pPr>
              <w:rPr>
                <w:rFonts w:cs="Times New Roman"/>
                <w:b/>
                <w:bCs/>
              </w:rPr>
            </w:pPr>
            <w:r w:rsidRPr="00A663A5">
              <w:rPr>
                <w:rFonts w:cs="Times New Roman"/>
                <w:b/>
                <w:bCs/>
              </w:rPr>
              <w:t>T1</w:t>
            </w:r>
          </w:p>
        </w:tc>
        <w:tc>
          <w:tcPr>
            <w:tcW w:w="5255" w:type="dxa"/>
            <w:vAlign w:val="center"/>
          </w:tcPr>
          <w:p w14:paraId="6FF20FC7" w14:textId="5588E93B" w:rsidR="00E34A76" w:rsidRDefault="00E34A76" w:rsidP="00590A59">
            <w:pPr>
              <w:rPr>
                <w:rFonts w:cs="Times New Roman"/>
              </w:rPr>
            </w:pPr>
            <w:r w:rsidRPr="00A663A5">
              <w:rPr>
                <w:rFonts w:cs="Times New Roman"/>
                <w:b/>
                <w:bCs/>
              </w:rPr>
              <w:t xml:space="preserve">Restore, </w:t>
            </w:r>
            <w:proofErr w:type="gramStart"/>
            <w:r w:rsidRPr="00A663A5">
              <w:rPr>
                <w:rFonts w:cs="Times New Roman"/>
                <w:b/>
                <w:bCs/>
              </w:rPr>
              <w:t>operate</w:t>
            </w:r>
            <w:proofErr w:type="gramEnd"/>
            <w:r w:rsidRPr="00A663A5">
              <w:rPr>
                <w:rFonts w:cs="Times New Roman"/>
                <w:b/>
                <w:bCs/>
              </w:rPr>
              <w:t xml:space="preserve"> and maintain the existing system.</w:t>
            </w:r>
            <w:r w:rsidRPr="00A663A5">
              <w:rPr>
                <w:rFonts w:cs="Times New Roman"/>
              </w:rPr>
              <w:t xml:space="preserve"> Commit to operate and maintain the Bay Area’s roads and transit infrastructure while r</w:t>
            </w:r>
            <w:r w:rsidR="005B6499">
              <w:rPr>
                <w:rFonts w:cs="Times New Roman"/>
              </w:rPr>
              <w:t xml:space="preserve">t8m </w:t>
            </w:r>
            <w:proofErr w:type="spellStart"/>
            <w:r w:rsidRPr="00A663A5">
              <w:rPr>
                <w:rFonts w:cs="Times New Roman"/>
              </w:rPr>
              <w:t>eversing</w:t>
            </w:r>
            <w:proofErr w:type="spellEnd"/>
            <w:r w:rsidRPr="00A663A5">
              <w:rPr>
                <w:rFonts w:cs="Times New Roman"/>
              </w:rPr>
              <w:t xml:space="preserve"> pandemic-related cuts to total transit service hours.</w:t>
            </w:r>
          </w:p>
          <w:p w14:paraId="0CB6D554" w14:textId="34B07129" w:rsidR="00461120" w:rsidRPr="00A663A5" w:rsidRDefault="00461120" w:rsidP="00590A59">
            <w:pPr>
              <w:rPr>
                <w:rFonts w:cs="Times New Roman"/>
              </w:rPr>
            </w:pPr>
          </w:p>
        </w:tc>
        <w:sdt>
          <w:sdtPr>
            <w:rPr>
              <w:rFonts w:cs="Times New Roman"/>
              <w:b/>
              <w:bCs/>
            </w:rPr>
            <w:id w:val="-1775709660"/>
            <w14:checkbox>
              <w14:checked w14:val="0"/>
              <w14:checkedState w14:val="2612" w14:font="MS Gothic"/>
              <w14:uncheckedState w14:val="2610" w14:font="MS Gothic"/>
            </w14:checkbox>
          </w:sdtPr>
          <w:sdtContent>
            <w:tc>
              <w:tcPr>
                <w:tcW w:w="1069" w:type="dxa"/>
                <w:gridSpan w:val="2"/>
                <w:vAlign w:val="center"/>
              </w:tcPr>
              <w:p w14:paraId="5D229C8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24410858"/>
            <w14:checkbox>
              <w14:checked w14:val="0"/>
              <w14:checkedState w14:val="2612" w14:font="MS Gothic"/>
              <w14:uncheckedState w14:val="2610" w14:font="MS Gothic"/>
            </w14:checkbox>
          </w:sdtPr>
          <w:sdtContent>
            <w:tc>
              <w:tcPr>
                <w:tcW w:w="1170" w:type="dxa"/>
                <w:gridSpan w:val="2"/>
                <w:vAlign w:val="center"/>
              </w:tcPr>
              <w:p w14:paraId="13DBDC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620235244"/>
            <w14:checkbox>
              <w14:checked w14:val="0"/>
              <w14:checkedState w14:val="2612" w14:font="MS Gothic"/>
              <w14:uncheckedState w14:val="2610" w14:font="MS Gothic"/>
            </w14:checkbox>
          </w:sdtPr>
          <w:sdtContent>
            <w:tc>
              <w:tcPr>
                <w:tcW w:w="1170" w:type="dxa"/>
                <w:gridSpan w:val="2"/>
                <w:vAlign w:val="center"/>
              </w:tcPr>
              <w:p w14:paraId="74B67F67"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41713190"/>
            <w:placeholder>
              <w:docPart w:val="CA69B9A3A17A4028A905C186CFEF73B4"/>
            </w:placeholder>
            <w:showingPlcHdr/>
          </w:sdtPr>
          <w:sdtContent>
            <w:tc>
              <w:tcPr>
                <w:tcW w:w="4102" w:type="dxa"/>
                <w:gridSpan w:val="2"/>
              </w:tcPr>
              <w:p w14:paraId="18428B6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E1FA2C1" w14:textId="77777777" w:rsidTr="00590A59">
        <w:tc>
          <w:tcPr>
            <w:tcW w:w="819" w:type="dxa"/>
          </w:tcPr>
          <w:p w14:paraId="2D953915" w14:textId="77777777" w:rsidR="00E34A76" w:rsidRPr="00A663A5" w:rsidRDefault="00E34A76" w:rsidP="00590A59">
            <w:pPr>
              <w:rPr>
                <w:rFonts w:cs="Times New Roman"/>
                <w:b/>
                <w:bCs/>
              </w:rPr>
            </w:pPr>
            <w:r w:rsidRPr="00A663A5">
              <w:rPr>
                <w:rFonts w:cs="Times New Roman"/>
                <w:b/>
                <w:bCs/>
              </w:rPr>
              <w:t>T2</w:t>
            </w:r>
          </w:p>
        </w:tc>
        <w:tc>
          <w:tcPr>
            <w:tcW w:w="5255" w:type="dxa"/>
            <w:vAlign w:val="center"/>
          </w:tcPr>
          <w:p w14:paraId="53A8586C" w14:textId="795786B6" w:rsidR="00E34A76" w:rsidRDefault="00E34A76" w:rsidP="00590A59">
            <w:pPr>
              <w:rPr>
                <w:rFonts w:cs="Times New Roman"/>
              </w:rPr>
            </w:pPr>
            <w:r w:rsidRPr="00A663A5">
              <w:rPr>
                <w:rFonts w:cs="Times New Roman"/>
                <w:b/>
                <w:bCs/>
              </w:rPr>
              <w:t xml:space="preserve">Support community-led transportation enhancements in </w:t>
            </w:r>
            <w:hyperlink r:id="rId28" w:history="1">
              <w:r w:rsidRPr="0097614C">
                <w:rPr>
                  <w:rStyle w:val="Hyperlink"/>
                  <w:rFonts w:cs="Times New Roman"/>
                  <w:b/>
                  <w:bCs/>
                </w:rPr>
                <w:t>Equity Priority Communities</w:t>
              </w:r>
            </w:hyperlink>
            <w:r w:rsidRPr="00A663A5">
              <w:rPr>
                <w:rFonts w:cs="Times New Roman"/>
              </w:rPr>
              <w:t>. Provide direct funding to historically marginalized communities for locally identified transportation needs</w:t>
            </w:r>
            <w:r w:rsidR="00461120">
              <w:rPr>
                <w:rFonts w:cs="Times New Roman"/>
              </w:rPr>
              <w:t>.</w:t>
            </w:r>
          </w:p>
          <w:p w14:paraId="50BBA721" w14:textId="3C7AF225" w:rsidR="00461120" w:rsidRPr="00A663A5" w:rsidRDefault="00461120" w:rsidP="00590A59">
            <w:pPr>
              <w:rPr>
                <w:rFonts w:cs="Times New Roman"/>
              </w:rPr>
            </w:pPr>
          </w:p>
        </w:tc>
        <w:sdt>
          <w:sdtPr>
            <w:rPr>
              <w:rFonts w:cs="Times New Roman"/>
              <w:b/>
              <w:bCs/>
            </w:rPr>
            <w:id w:val="-1131560866"/>
            <w14:checkbox>
              <w14:checked w14:val="0"/>
              <w14:checkedState w14:val="2612" w14:font="MS Gothic"/>
              <w14:uncheckedState w14:val="2610" w14:font="MS Gothic"/>
            </w14:checkbox>
          </w:sdtPr>
          <w:sdtContent>
            <w:tc>
              <w:tcPr>
                <w:tcW w:w="1069" w:type="dxa"/>
                <w:gridSpan w:val="2"/>
                <w:vAlign w:val="center"/>
              </w:tcPr>
              <w:p w14:paraId="4A07884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27362764"/>
            <w14:checkbox>
              <w14:checked w14:val="0"/>
              <w14:checkedState w14:val="2612" w14:font="MS Gothic"/>
              <w14:uncheckedState w14:val="2610" w14:font="MS Gothic"/>
            </w14:checkbox>
          </w:sdtPr>
          <w:sdtContent>
            <w:tc>
              <w:tcPr>
                <w:tcW w:w="1170" w:type="dxa"/>
                <w:gridSpan w:val="2"/>
                <w:vAlign w:val="center"/>
              </w:tcPr>
              <w:p w14:paraId="1E04368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46098399"/>
            <w14:checkbox>
              <w14:checked w14:val="0"/>
              <w14:checkedState w14:val="2612" w14:font="MS Gothic"/>
              <w14:uncheckedState w14:val="2610" w14:font="MS Gothic"/>
            </w14:checkbox>
          </w:sdtPr>
          <w:sdtContent>
            <w:tc>
              <w:tcPr>
                <w:tcW w:w="1170" w:type="dxa"/>
                <w:gridSpan w:val="2"/>
                <w:vAlign w:val="center"/>
              </w:tcPr>
              <w:p w14:paraId="22ADBDD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40708282"/>
            <w:placeholder>
              <w:docPart w:val="9C0BFA268F5842E2B47F83E57FD54BAF"/>
            </w:placeholder>
            <w:showingPlcHdr/>
          </w:sdtPr>
          <w:sdtContent>
            <w:tc>
              <w:tcPr>
                <w:tcW w:w="4102" w:type="dxa"/>
                <w:gridSpan w:val="2"/>
              </w:tcPr>
              <w:p w14:paraId="7E592CFB"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6079EC9" w14:textId="77777777" w:rsidTr="00590A59">
        <w:tc>
          <w:tcPr>
            <w:tcW w:w="819" w:type="dxa"/>
          </w:tcPr>
          <w:p w14:paraId="5EB38C78" w14:textId="77777777" w:rsidR="00E34A76" w:rsidRPr="00A663A5" w:rsidRDefault="00E34A76" w:rsidP="00590A59">
            <w:pPr>
              <w:rPr>
                <w:rFonts w:cs="Times New Roman"/>
                <w:b/>
                <w:bCs/>
              </w:rPr>
            </w:pPr>
            <w:r w:rsidRPr="00A663A5">
              <w:rPr>
                <w:rFonts w:cs="Times New Roman"/>
                <w:b/>
                <w:bCs/>
              </w:rPr>
              <w:t>T3</w:t>
            </w:r>
          </w:p>
        </w:tc>
        <w:tc>
          <w:tcPr>
            <w:tcW w:w="5255" w:type="dxa"/>
            <w:vAlign w:val="center"/>
          </w:tcPr>
          <w:p w14:paraId="5F8F56D6" w14:textId="77777777" w:rsidR="00E34A76" w:rsidRDefault="00E34A76" w:rsidP="00590A59">
            <w:pPr>
              <w:rPr>
                <w:rFonts w:cs="Times New Roman"/>
              </w:rPr>
            </w:pPr>
            <w:r w:rsidRPr="00A663A5">
              <w:rPr>
                <w:rFonts w:cs="Times New Roman"/>
                <w:b/>
                <w:bCs/>
              </w:rPr>
              <w:t>Enable a seamless mobility experience</w:t>
            </w:r>
            <w:r w:rsidRPr="00A663A5">
              <w:rPr>
                <w:rFonts w:cs="Times New Roman"/>
              </w:rPr>
              <w:t>. Eliminate barriers to multi-operator transit trips by streamlining fare payment and trip planning while requiring schedule coordination at timed transfer hubs</w:t>
            </w:r>
            <w:r w:rsidR="00461120">
              <w:rPr>
                <w:rFonts w:cs="Times New Roman"/>
              </w:rPr>
              <w:t>.</w:t>
            </w:r>
          </w:p>
          <w:p w14:paraId="2920C6F0" w14:textId="70A0B010" w:rsidR="00461120" w:rsidRPr="00A663A5" w:rsidRDefault="00461120" w:rsidP="00590A59">
            <w:pPr>
              <w:rPr>
                <w:rFonts w:cs="Times New Roman"/>
              </w:rPr>
            </w:pPr>
          </w:p>
        </w:tc>
        <w:sdt>
          <w:sdtPr>
            <w:rPr>
              <w:rFonts w:cs="Times New Roman"/>
              <w:b/>
              <w:bCs/>
            </w:rPr>
            <w:id w:val="673765800"/>
            <w14:checkbox>
              <w14:checked w14:val="0"/>
              <w14:checkedState w14:val="2612" w14:font="MS Gothic"/>
              <w14:uncheckedState w14:val="2610" w14:font="MS Gothic"/>
            </w14:checkbox>
          </w:sdtPr>
          <w:sdtContent>
            <w:tc>
              <w:tcPr>
                <w:tcW w:w="1069" w:type="dxa"/>
                <w:gridSpan w:val="2"/>
                <w:vAlign w:val="center"/>
              </w:tcPr>
              <w:p w14:paraId="697CBBE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877802167"/>
            <w14:checkbox>
              <w14:checked w14:val="0"/>
              <w14:checkedState w14:val="2612" w14:font="MS Gothic"/>
              <w14:uncheckedState w14:val="2610" w14:font="MS Gothic"/>
            </w14:checkbox>
          </w:sdtPr>
          <w:sdtContent>
            <w:tc>
              <w:tcPr>
                <w:tcW w:w="1170" w:type="dxa"/>
                <w:gridSpan w:val="2"/>
                <w:vAlign w:val="center"/>
              </w:tcPr>
              <w:p w14:paraId="714086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57520531"/>
            <w14:checkbox>
              <w14:checked w14:val="0"/>
              <w14:checkedState w14:val="2612" w14:font="MS Gothic"/>
              <w14:uncheckedState w14:val="2610" w14:font="MS Gothic"/>
            </w14:checkbox>
          </w:sdtPr>
          <w:sdtContent>
            <w:tc>
              <w:tcPr>
                <w:tcW w:w="1170" w:type="dxa"/>
                <w:gridSpan w:val="2"/>
                <w:vAlign w:val="center"/>
              </w:tcPr>
              <w:p w14:paraId="537A54F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4883344"/>
            <w:placeholder>
              <w:docPart w:val="390D6272CAAA4DFD8F7AE4EB2350FAD4"/>
            </w:placeholder>
            <w:showingPlcHdr/>
          </w:sdtPr>
          <w:sdtContent>
            <w:tc>
              <w:tcPr>
                <w:tcW w:w="4102" w:type="dxa"/>
                <w:gridSpan w:val="2"/>
              </w:tcPr>
              <w:p w14:paraId="171A464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0ECE30A" w14:textId="77777777" w:rsidTr="00590A59">
        <w:tc>
          <w:tcPr>
            <w:tcW w:w="819" w:type="dxa"/>
          </w:tcPr>
          <w:p w14:paraId="4D63624E" w14:textId="77777777" w:rsidR="00E34A76" w:rsidRPr="00A663A5" w:rsidRDefault="00E34A76" w:rsidP="00590A59">
            <w:pPr>
              <w:rPr>
                <w:rFonts w:cs="Times New Roman"/>
                <w:b/>
                <w:bCs/>
              </w:rPr>
            </w:pPr>
            <w:r w:rsidRPr="00A663A5">
              <w:rPr>
                <w:rFonts w:cs="Times New Roman"/>
                <w:b/>
                <w:bCs/>
              </w:rPr>
              <w:t>T4</w:t>
            </w:r>
          </w:p>
        </w:tc>
        <w:tc>
          <w:tcPr>
            <w:tcW w:w="5255" w:type="dxa"/>
            <w:vAlign w:val="center"/>
          </w:tcPr>
          <w:p w14:paraId="33C626B9" w14:textId="77777777" w:rsidR="00E34A76" w:rsidRDefault="00E34A76" w:rsidP="00590A59">
            <w:pPr>
              <w:rPr>
                <w:rFonts w:cs="Times New Roman"/>
              </w:rPr>
            </w:pPr>
            <w:r w:rsidRPr="00A663A5">
              <w:rPr>
                <w:rFonts w:cs="Times New Roman"/>
                <w:b/>
                <w:bCs/>
              </w:rPr>
              <w:t>Reform regional transit fare policy</w:t>
            </w:r>
            <w:r w:rsidRPr="00A663A5">
              <w:rPr>
                <w:rFonts w:cs="Times New Roman"/>
              </w:rPr>
              <w:t>. Streamline fare payment and replace existing operator specific discounted fare programs with an integrated fare structure across all transit operators.</w:t>
            </w:r>
          </w:p>
          <w:p w14:paraId="78BF29A4" w14:textId="2BC80720" w:rsidR="00461120" w:rsidRPr="00A663A5" w:rsidRDefault="00461120" w:rsidP="00590A59">
            <w:pPr>
              <w:rPr>
                <w:rFonts w:cs="Times New Roman"/>
              </w:rPr>
            </w:pPr>
          </w:p>
        </w:tc>
        <w:sdt>
          <w:sdtPr>
            <w:rPr>
              <w:rFonts w:cs="Times New Roman"/>
              <w:b/>
              <w:bCs/>
            </w:rPr>
            <w:id w:val="-369305782"/>
            <w14:checkbox>
              <w14:checked w14:val="0"/>
              <w14:checkedState w14:val="2612" w14:font="MS Gothic"/>
              <w14:uncheckedState w14:val="2610" w14:font="MS Gothic"/>
            </w14:checkbox>
          </w:sdtPr>
          <w:sdtContent>
            <w:tc>
              <w:tcPr>
                <w:tcW w:w="1069" w:type="dxa"/>
                <w:gridSpan w:val="2"/>
                <w:vAlign w:val="center"/>
              </w:tcPr>
              <w:p w14:paraId="58AD7A94"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02263934"/>
            <w14:checkbox>
              <w14:checked w14:val="0"/>
              <w14:checkedState w14:val="2612" w14:font="MS Gothic"/>
              <w14:uncheckedState w14:val="2610" w14:font="MS Gothic"/>
            </w14:checkbox>
          </w:sdtPr>
          <w:sdtContent>
            <w:tc>
              <w:tcPr>
                <w:tcW w:w="1170" w:type="dxa"/>
                <w:gridSpan w:val="2"/>
                <w:vAlign w:val="center"/>
              </w:tcPr>
              <w:p w14:paraId="12445F4D"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504981019"/>
            <w14:checkbox>
              <w14:checked w14:val="0"/>
              <w14:checkedState w14:val="2612" w14:font="MS Gothic"/>
              <w14:uncheckedState w14:val="2610" w14:font="MS Gothic"/>
            </w14:checkbox>
          </w:sdtPr>
          <w:sdtContent>
            <w:tc>
              <w:tcPr>
                <w:tcW w:w="1170" w:type="dxa"/>
                <w:gridSpan w:val="2"/>
                <w:vAlign w:val="center"/>
              </w:tcPr>
              <w:p w14:paraId="6408D72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25752067"/>
            <w:placeholder>
              <w:docPart w:val="9F19AF011E8B45329A7A3C06111DB39F"/>
            </w:placeholder>
            <w:showingPlcHdr/>
          </w:sdtPr>
          <w:sdtContent>
            <w:tc>
              <w:tcPr>
                <w:tcW w:w="4102" w:type="dxa"/>
                <w:gridSpan w:val="2"/>
              </w:tcPr>
              <w:p w14:paraId="4232C643"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600098E0" w14:textId="77777777" w:rsidTr="00590A59">
        <w:tc>
          <w:tcPr>
            <w:tcW w:w="819" w:type="dxa"/>
          </w:tcPr>
          <w:p w14:paraId="0ACEC34A" w14:textId="77777777" w:rsidR="00E34A76" w:rsidRPr="00A663A5" w:rsidRDefault="00E34A76" w:rsidP="00590A59">
            <w:pPr>
              <w:rPr>
                <w:rFonts w:cs="Times New Roman"/>
                <w:b/>
                <w:bCs/>
              </w:rPr>
            </w:pPr>
            <w:r w:rsidRPr="00A663A5">
              <w:rPr>
                <w:rFonts w:cs="Times New Roman"/>
                <w:b/>
                <w:bCs/>
              </w:rPr>
              <w:t>T5</w:t>
            </w:r>
          </w:p>
        </w:tc>
        <w:tc>
          <w:tcPr>
            <w:tcW w:w="5255" w:type="dxa"/>
            <w:vAlign w:val="center"/>
          </w:tcPr>
          <w:p w14:paraId="54ED26B5" w14:textId="5CBFE952" w:rsidR="00E34A76" w:rsidRDefault="00E34A76" w:rsidP="00590A59">
            <w:pPr>
              <w:rPr>
                <w:rFonts w:cs="Times New Roman"/>
              </w:rPr>
            </w:pPr>
            <w:r w:rsidRPr="00A663A5">
              <w:rPr>
                <w:rFonts w:cs="Times New Roman"/>
                <w:b/>
                <w:bCs/>
              </w:rPr>
              <w:t xml:space="preserve">Implement per-mile tolling on </w:t>
            </w:r>
            <w:r w:rsidRPr="006F22C0">
              <w:rPr>
                <w:rFonts w:cs="Times New Roman"/>
                <w:b/>
                <w:bCs/>
              </w:rPr>
              <w:t>congested freeways with transit alternatives</w:t>
            </w:r>
            <w:r w:rsidRPr="006F22C0">
              <w:rPr>
                <w:rFonts w:cs="Times New Roman"/>
              </w:rPr>
              <w:t>.</w:t>
            </w:r>
            <w:r w:rsidR="00175CCB" w:rsidRPr="008258E7">
              <w:rPr>
                <w:rFonts w:cs="Times New Roman"/>
                <w:b/>
                <w:bCs/>
                <w:vertAlign w:val="superscript"/>
              </w:rPr>
              <w:t>1</w:t>
            </w:r>
            <w:r w:rsidRPr="00A663A5">
              <w:rPr>
                <w:rFonts w:cs="Times New Roman"/>
              </w:rPr>
              <w:t xml:space="preserve"> Apply a per-mile charge on auto travel on </w:t>
            </w:r>
            <w:r w:rsidR="00175CCB" w:rsidRPr="00175CCB">
              <w:rPr>
                <w:rFonts w:cs="Times New Roman"/>
              </w:rPr>
              <w:t>select congested freeway corridors</w:t>
            </w:r>
            <w:r w:rsidRPr="00A663A5">
              <w:rPr>
                <w:rFonts w:cs="Times New Roman"/>
              </w:rPr>
              <w:t xml:space="preserve"> where transit alternatives exist, with discounts for carpoolers, low-income residents, and off-peak travel; and reinvest excess revenues into transit alternatives in the corridor</w:t>
            </w:r>
            <w:r w:rsidR="00461120">
              <w:rPr>
                <w:rFonts w:cs="Times New Roman"/>
              </w:rPr>
              <w:t>.</w:t>
            </w:r>
          </w:p>
          <w:p w14:paraId="39269A64" w14:textId="2547F776" w:rsidR="00461120" w:rsidRPr="00A663A5" w:rsidRDefault="00461120" w:rsidP="00590A59">
            <w:pPr>
              <w:rPr>
                <w:rFonts w:cs="Times New Roman"/>
              </w:rPr>
            </w:pPr>
          </w:p>
        </w:tc>
        <w:sdt>
          <w:sdtPr>
            <w:rPr>
              <w:rFonts w:cs="Times New Roman"/>
              <w:b/>
              <w:bCs/>
            </w:rPr>
            <w:id w:val="589978961"/>
            <w14:checkbox>
              <w14:checked w14:val="0"/>
              <w14:checkedState w14:val="2612" w14:font="MS Gothic"/>
              <w14:uncheckedState w14:val="2610" w14:font="MS Gothic"/>
            </w14:checkbox>
          </w:sdtPr>
          <w:sdtContent>
            <w:tc>
              <w:tcPr>
                <w:tcW w:w="1069" w:type="dxa"/>
                <w:gridSpan w:val="2"/>
                <w:vAlign w:val="center"/>
              </w:tcPr>
              <w:p w14:paraId="18FDC42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31392150"/>
            <w14:checkbox>
              <w14:checked w14:val="0"/>
              <w14:checkedState w14:val="2612" w14:font="MS Gothic"/>
              <w14:uncheckedState w14:val="2610" w14:font="MS Gothic"/>
            </w14:checkbox>
          </w:sdtPr>
          <w:sdtContent>
            <w:tc>
              <w:tcPr>
                <w:tcW w:w="1170" w:type="dxa"/>
                <w:gridSpan w:val="2"/>
                <w:vAlign w:val="center"/>
              </w:tcPr>
              <w:p w14:paraId="5A59B24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0124779"/>
            <w14:checkbox>
              <w14:checked w14:val="0"/>
              <w14:checkedState w14:val="2612" w14:font="MS Gothic"/>
              <w14:uncheckedState w14:val="2610" w14:font="MS Gothic"/>
            </w14:checkbox>
          </w:sdtPr>
          <w:sdtContent>
            <w:tc>
              <w:tcPr>
                <w:tcW w:w="1170" w:type="dxa"/>
                <w:gridSpan w:val="2"/>
                <w:vAlign w:val="center"/>
              </w:tcPr>
              <w:p w14:paraId="3E191F8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50606006"/>
            <w:placeholder>
              <w:docPart w:val="2B8A95525E864C6B8F94B38B9D5DFC34"/>
            </w:placeholder>
            <w:showingPlcHdr/>
          </w:sdtPr>
          <w:sdtContent>
            <w:tc>
              <w:tcPr>
                <w:tcW w:w="4102" w:type="dxa"/>
                <w:gridSpan w:val="2"/>
              </w:tcPr>
              <w:p w14:paraId="64DBD17D"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EAA9B6F" w14:textId="77777777" w:rsidTr="00590A59">
        <w:tc>
          <w:tcPr>
            <w:tcW w:w="819" w:type="dxa"/>
          </w:tcPr>
          <w:p w14:paraId="11F5BBDE" w14:textId="77777777" w:rsidR="00E34A76" w:rsidRPr="00A663A5" w:rsidRDefault="00E34A76" w:rsidP="00590A59">
            <w:pPr>
              <w:rPr>
                <w:rFonts w:cs="Times New Roman"/>
                <w:b/>
                <w:bCs/>
              </w:rPr>
            </w:pPr>
            <w:r w:rsidRPr="00A663A5">
              <w:rPr>
                <w:rFonts w:cs="Times New Roman"/>
                <w:b/>
                <w:bCs/>
              </w:rPr>
              <w:t>T6</w:t>
            </w:r>
          </w:p>
        </w:tc>
        <w:tc>
          <w:tcPr>
            <w:tcW w:w="5255" w:type="dxa"/>
            <w:vAlign w:val="center"/>
          </w:tcPr>
          <w:p w14:paraId="3A552547" w14:textId="77777777" w:rsidR="00E34A76" w:rsidRDefault="00E34A76" w:rsidP="00590A59">
            <w:pPr>
              <w:rPr>
                <w:rFonts w:cs="Times New Roman"/>
              </w:rPr>
            </w:pPr>
            <w:r w:rsidRPr="00A663A5">
              <w:rPr>
                <w:rFonts w:cs="Times New Roman"/>
                <w:b/>
                <w:bCs/>
              </w:rPr>
              <w:t>Improve interchanges and address highway bottlenecks</w:t>
            </w:r>
            <w:r w:rsidRPr="00A663A5">
              <w:rPr>
                <w:rFonts w:cs="Times New Roman"/>
              </w:rPr>
              <w:t>. Rebuild interchanges and widen key highway bottlenecks to achieve short- to medium-term congestion relief</w:t>
            </w:r>
            <w:r w:rsidR="00461120">
              <w:rPr>
                <w:rFonts w:cs="Times New Roman"/>
              </w:rPr>
              <w:t>.</w:t>
            </w:r>
          </w:p>
          <w:p w14:paraId="1B34FC1B" w14:textId="3E400D90" w:rsidR="00461120" w:rsidRPr="00A663A5" w:rsidRDefault="00461120" w:rsidP="00590A59">
            <w:pPr>
              <w:rPr>
                <w:rFonts w:cs="Times New Roman"/>
              </w:rPr>
            </w:pPr>
          </w:p>
        </w:tc>
        <w:sdt>
          <w:sdtPr>
            <w:rPr>
              <w:rFonts w:cs="Times New Roman"/>
              <w:b/>
              <w:bCs/>
            </w:rPr>
            <w:id w:val="1325556804"/>
            <w14:checkbox>
              <w14:checked w14:val="0"/>
              <w14:checkedState w14:val="2612" w14:font="MS Gothic"/>
              <w14:uncheckedState w14:val="2610" w14:font="MS Gothic"/>
            </w14:checkbox>
          </w:sdtPr>
          <w:sdtContent>
            <w:tc>
              <w:tcPr>
                <w:tcW w:w="1069" w:type="dxa"/>
                <w:gridSpan w:val="2"/>
                <w:vAlign w:val="center"/>
              </w:tcPr>
              <w:p w14:paraId="5AB86416"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7231254"/>
            <w14:checkbox>
              <w14:checked w14:val="0"/>
              <w14:checkedState w14:val="2612" w14:font="MS Gothic"/>
              <w14:uncheckedState w14:val="2610" w14:font="MS Gothic"/>
            </w14:checkbox>
          </w:sdtPr>
          <w:sdtContent>
            <w:tc>
              <w:tcPr>
                <w:tcW w:w="1170" w:type="dxa"/>
                <w:gridSpan w:val="2"/>
                <w:vAlign w:val="center"/>
              </w:tcPr>
              <w:p w14:paraId="6EE4766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553989193"/>
            <w14:checkbox>
              <w14:checked w14:val="0"/>
              <w14:checkedState w14:val="2612" w14:font="MS Gothic"/>
              <w14:uncheckedState w14:val="2610" w14:font="MS Gothic"/>
            </w14:checkbox>
          </w:sdtPr>
          <w:sdtContent>
            <w:tc>
              <w:tcPr>
                <w:tcW w:w="1170" w:type="dxa"/>
                <w:gridSpan w:val="2"/>
                <w:vAlign w:val="center"/>
              </w:tcPr>
              <w:p w14:paraId="4D9E780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399334963"/>
            <w:placeholder>
              <w:docPart w:val="AFA0A6230C194C808B45FEB36CF73682"/>
            </w:placeholder>
            <w:showingPlcHdr/>
          </w:sdtPr>
          <w:sdtContent>
            <w:tc>
              <w:tcPr>
                <w:tcW w:w="4102" w:type="dxa"/>
                <w:gridSpan w:val="2"/>
              </w:tcPr>
              <w:p w14:paraId="536E6F24"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AC0A22B" w14:textId="77777777" w:rsidTr="00590A59">
        <w:tc>
          <w:tcPr>
            <w:tcW w:w="819" w:type="dxa"/>
          </w:tcPr>
          <w:p w14:paraId="0219C59F" w14:textId="77777777" w:rsidR="00E34A76" w:rsidRPr="00A663A5" w:rsidRDefault="00E34A76" w:rsidP="00590A59">
            <w:pPr>
              <w:rPr>
                <w:rFonts w:cs="Times New Roman"/>
                <w:b/>
                <w:bCs/>
              </w:rPr>
            </w:pPr>
            <w:r w:rsidRPr="00A663A5">
              <w:rPr>
                <w:rFonts w:cs="Times New Roman"/>
                <w:b/>
                <w:bCs/>
              </w:rPr>
              <w:t>T7</w:t>
            </w:r>
          </w:p>
        </w:tc>
        <w:tc>
          <w:tcPr>
            <w:tcW w:w="5255" w:type="dxa"/>
            <w:vAlign w:val="center"/>
          </w:tcPr>
          <w:p w14:paraId="20704041" w14:textId="77777777" w:rsidR="00E34A76" w:rsidRDefault="00E34A76" w:rsidP="00590A59">
            <w:pPr>
              <w:rPr>
                <w:rFonts w:cs="Times New Roman"/>
              </w:rPr>
            </w:pPr>
            <w:r w:rsidRPr="00A663A5">
              <w:rPr>
                <w:rFonts w:cs="Times New Roman"/>
                <w:b/>
                <w:bCs/>
              </w:rPr>
              <w:t>Advance other regional programs and local priorities</w:t>
            </w:r>
            <w:r w:rsidRPr="00A663A5">
              <w:rPr>
                <w:rFonts w:cs="Times New Roman"/>
              </w:rPr>
              <w:t>. Fund regional programs like motorist aid and 511 while supporting local transportation investments on arterials and local streets.</w:t>
            </w:r>
          </w:p>
          <w:p w14:paraId="31BF2580" w14:textId="279F2C39" w:rsidR="00461120" w:rsidRPr="00A663A5" w:rsidRDefault="00461120" w:rsidP="00590A59">
            <w:pPr>
              <w:rPr>
                <w:rFonts w:cs="Times New Roman"/>
              </w:rPr>
            </w:pPr>
          </w:p>
        </w:tc>
        <w:sdt>
          <w:sdtPr>
            <w:rPr>
              <w:rFonts w:cs="Times New Roman"/>
              <w:b/>
              <w:bCs/>
            </w:rPr>
            <w:id w:val="574861165"/>
            <w14:checkbox>
              <w14:checked w14:val="0"/>
              <w14:checkedState w14:val="2612" w14:font="MS Gothic"/>
              <w14:uncheckedState w14:val="2610" w14:font="MS Gothic"/>
            </w14:checkbox>
          </w:sdtPr>
          <w:sdtContent>
            <w:tc>
              <w:tcPr>
                <w:tcW w:w="1069" w:type="dxa"/>
                <w:gridSpan w:val="2"/>
                <w:vAlign w:val="center"/>
              </w:tcPr>
              <w:p w14:paraId="0D0E76F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375425366"/>
            <w14:checkbox>
              <w14:checked w14:val="0"/>
              <w14:checkedState w14:val="2612" w14:font="MS Gothic"/>
              <w14:uncheckedState w14:val="2610" w14:font="MS Gothic"/>
            </w14:checkbox>
          </w:sdtPr>
          <w:sdtContent>
            <w:tc>
              <w:tcPr>
                <w:tcW w:w="1170" w:type="dxa"/>
                <w:gridSpan w:val="2"/>
                <w:vAlign w:val="center"/>
              </w:tcPr>
              <w:p w14:paraId="7EF5EB6A"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643771082"/>
            <w14:checkbox>
              <w14:checked w14:val="0"/>
              <w14:checkedState w14:val="2612" w14:font="MS Gothic"/>
              <w14:uncheckedState w14:val="2610" w14:font="MS Gothic"/>
            </w14:checkbox>
          </w:sdtPr>
          <w:sdtContent>
            <w:tc>
              <w:tcPr>
                <w:tcW w:w="1170" w:type="dxa"/>
                <w:gridSpan w:val="2"/>
                <w:vAlign w:val="center"/>
              </w:tcPr>
              <w:p w14:paraId="3B5548FB"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40181843"/>
            <w:placeholder>
              <w:docPart w:val="7753CA6F3FCA4C6388A47AEBA9B21033"/>
            </w:placeholder>
            <w:showingPlcHdr/>
          </w:sdtPr>
          <w:sdtContent>
            <w:tc>
              <w:tcPr>
                <w:tcW w:w="4102" w:type="dxa"/>
                <w:gridSpan w:val="2"/>
              </w:tcPr>
              <w:p w14:paraId="51DD883E"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BCEF12B" w14:textId="77777777" w:rsidTr="00590A59">
        <w:tc>
          <w:tcPr>
            <w:tcW w:w="819" w:type="dxa"/>
          </w:tcPr>
          <w:p w14:paraId="0B1A17D4" w14:textId="77777777" w:rsidR="00E34A76" w:rsidRPr="00A663A5" w:rsidRDefault="00E34A76" w:rsidP="00590A59">
            <w:pPr>
              <w:rPr>
                <w:rFonts w:cs="Times New Roman"/>
                <w:b/>
                <w:bCs/>
              </w:rPr>
            </w:pPr>
            <w:r w:rsidRPr="00A663A5">
              <w:rPr>
                <w:rFonts w:cs="Times New Roman"/>
                <w:b/>
                <w:bCs/>
              </w:rPr>
              <w:t>T8</w:t>
            </w:r>
          </w:p>
        </w:tc>
        <w:tc>
          <w:tcPr>
            <w:tcW w:w="5255" w:type="dxa"/>
            <w:vAlign w:val="center"/>
          </w:tcPr>
          <w:p w14:paraId="4775F379" w14:textId="77777777" w:rsidR="00E34A76" w:rsidRDefault="00E34A76" w:rsidP="00590A59">
            <w:pPr>
              <w:rPr>
                <w:rFonts w:cs="Times New Roman"/>
              </w:rPr>
            </w:pPr>
            <w:r w:rsidRPr="00A663A5">
              <w:rPr>
                <w:rFonts w:cs="Times New Roman"/>
                <w:b/>
                <w:bCs/>
              </w:rPr>
              <w:t>Build a Complete Streets network</w:t>
            </w:r>
            <w:r w:rsidRPr="00A663A5">
              <w:rPr>
                <w:rFonts w:cs="Times New Roman"/>
              </w:rPr>
              <w:t>. Enhance streets to promote walking, biking and other micro-mobility through sidewalk improvements, car-free slow streets, and 10,000 miles of bike lanes or multi-use paths.</w:t>
            </w:r>
          </w:p>
          <w:p w14:paraId="0310C915" w14:textId="1EF8BCF6" w:rsidR="00461120" w:rsidRPr="00A663A5" w:rsidRDefault="00461120" w:rsidP="00590A59">
            <w:pPr>
              <w:rPr>
                <w:rFonts w:cs="Times New Roman"/>
              </w:rPr>
            </w:pPr>
          </w:p>
        </w:tc>
        <w:sdt>
          <w:sdtPr>
            <w:rPr>
              <w:rFonts w:cs="Times New Roman"/>
              <w:b/>
              <w:bCs/>
            </w:rPr>
            <w:id w:val="-1286352865"/>
            <w14:checkbox>
              <w14:checked w14:val="0"/>
              <w14:checkedState w14:val="2612" w14:font="MS Gothic"/>
              <w14:uncheckedState w14:val="2610" w14:font="MS Gothic"/>
            </w14:checkbox>
          </w:sdtPr>
          <w:sdtContent>
            <w:tc>
              <w:tcPr>
                <w:tcW w:w="1069" w:type="dxa"/>
                <w:gridSpan w:val="2"/>
                <w:vAlign w:val="center"/>
              </w:tcPr>
              <w:p w14:paraId="35FECC6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735227636"/>
            <w14:checkbox>
              <w14:checked w14:val="0"/>
              <w14:checkedState w14:val="2612" w14:font="MS Gothic"/>
              <w14:uncheckedState w14:val="2610" w14:font="MS Gothic"/>
            </w14:checkbox>
          </w:sdtPr>
          <w:sdtContent>
            <w:tc>
              <w:tcPr>
                <w:tcW w:w="1170" w:type="dxa"/>
                <w:gridSpan w:val="2"/>
                <w:vAlign w:val="center"/>
              </w:tcPr>
              <w:p w14:paraId="0AF52202"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01829013"/>
            <w14:checkbox>
              <w14:checked w14:val="0"/>
              <w14:checkedState w14:val="2612" w14:font="MS Gothic"/>
              <w14:uncheckedState w14:val="2610" w14:font="MS Gothic"/>
            </w14:checkbox>
          </w:sdtPr>
          <w:sdtContent>
            <w:tc>
              <w:tcPr>
                <w:tcW w:w="1170" w:type="dxa"/>
                <w:gridSpan w:val="2"/>
                <w:vAlign w:val="center"/>
              </w:tcPr>
              <w:p w14:paraId="792657E0"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3378300"/>
            <w:placeholder>
              <w:docPart w:val="3D4BC1DFF3784C9083C2416E151BC276"/>
            </w:placeholder>
            <w:showingPlcHdr/>
          </w:sdtPr>
          <w:sdtContent>
            <w:tc>
              <w:tcPr>
                <w:tcW w:w="4102" w:type="dxa"/>
                <w:gridSpan w:val="2"/>
              </w:tcPr>
              <w:p w14:paraId="4F06329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185B9425" w14:textId="77777777" w:rsidTr="00590A59">
        <w:tc>
          <w:tcPr>
            <w:tcW w:w="819" w:type="dxa"/>
          </w:tcPr>
          <w:p w14:paraId="0D06C834" w14:textId="77777777" w:rsidR="00E34A76" w:rsidRPr="00A663A5" w:rsidRDefault="00E34A76" w:rsidP="00590A59">
            <w:pPr>
              <w:rPr>
                <w:rFonts w:cs="Times New Roman"/>
                <w:b/>
                <w:bCs/>
              </w:rPr>
            </w:pPr>
            <w:r w:rsidRPr="00A663A5">
              <w:rPr>
                <w:rFonts w:cs="Times New Roman"/>
                <w:b/>
                <w:bCs/>
              </w:rPr>
              <w:t>T9</w:t>
            </w:r>
          </w:p>
        </w:tc>
        <w:tc>
          <w:tcPr>
            <w:tcW w:w="5255" w:type="dxa"/>
            <w:vAlign w:val="center"/>
          </w:tcPr>
          <w:p w14:paraId="0C6E6016" w14:textId="77777777" w:rsidR="00E34A76" w:rsidRDefault="00E34A76" w:rsidP="00590A59">
            <w:pPr>
              <w:rPr>
                <w:rFonts w:cs="Times New Roman"/>
              </w:rPr>
            </w:pPr>
            <w:r w:rsidRPr="00A663A5">
              <w:rPr>
                <w:rFonts w:cs="Times New Roman"/>
                <w:b/>
                <w:bCs/>
              </w:rPr>
              <w:t>Advance regional Vision Zero policy through street design and reduced speeds</w:t>
            </w:r>
            <w:r w:rsidRPr="00A663A5">
              <w:rPr>
                <w:rFonts w:cs="Times New Roman"/>
              </w:rPr>
              <w:t>. Reduce speed limits to between 20 and 35 miles per hour on local streets and 55 miles per hour on freeways, relying on design elements on local streets and automated speed enforcement on freeways.</w:t>
            </w:r>
          </w:p>
          <w:p w14:paraId="583B349A" w14:textId="10223C42" w:rsidR="00461120" w:rsidRPr="00A663A5" w:rsidRDefault="00461120" w:rsidP="00590A59">
            <w:pPr>
              <w:rPr>
                <w:rFonts w:cs="Times New Roman"/>
              </w:rPr>
            </w:pPr>
          </w:p>
        </w:tc>
        <w:sdt>
          <w:sdtPr>
            <w:rPr>
              <w:rFonts w:cs="Times New Roman"/>
              <w:b/>
              <w:bCs/>
            </w:rPr>
            <w:id w:val="-1201075570"/>
            <w14:checkbox>
              <w14:checked w14:val="0"/>
              <w14:checkedState w14:val="2612" w14:font="MS Gothic"/>
              <w14:uncheckedState w14:val="2610" w14:font="MS Gothic"/>
            </w14:checkbox>
          </w:sdtPr>
          <w:sdtContent>
            <w:tc>
              <w:tcPr>
                <w:tcW w:w="1069" w:type="dxa"/>
                <w:gridSpan w:val="2"/>
                <w:vAlign w:val="center"/>
              </w:tcPr>
              <w:p w14:paraId="725DDD3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834113620"/>
            <w14:checkbox>
              <w14:checked w14:val="0"/>
              <w14:checkedState w14:val="2612" w14:font="MS Gothic"/>
              <w14:uncheckedState w14:val="2610" w14:font="MS Gothic"/>
            </w14:checkbox>
          </w:sdtPr>
          <w:sdtContent>
            <w:tc>
              <w:tcPr>
                <w:tcW w:w="1170" w:type="dxa"/>
                <w:gridSpan w:val="2"/>
                <w:vAlign w:val="center"/>
              </w:tcPr>
              <w:p w14:paraId="15FDA9E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5619574"/>
            <w14:checkbox>
              <w14:checked w14:val="0"/>
              <w14:checkedState w14:val="2612" w14:font="MS Gothic"/>
              <w14:uncheckedState w14:val="2610" w14:font="MS Gothic"/>
            </w14:checkbox>
          </w:sdtPr>
          <w:sdtContent>
            <w:tc>
              <w:tcPr>
                <w:tcW w:w="1170" w:type="dxa"/>
                <w:gridSpan w:val="2"/>
                <w:vAlign w:val="center"/>
              </w:tcPr>
              <w:p w14:paraId="3F6BF209"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056203597"/>
            <w:placeholder>
              <w:docPart w:val="A19567064630464AA8533CA7DA5C12C6"/>
            </w:placeholder>
            <w:showingPlcHdr/>
          </w:sdtPr>
          <w:sdtContent>
            <w:tc>
              <w:tcPr>
                <w:tcW w:w="4102" w:type="dxa"/>
                <w:gridSpan w:val="2"/>
              </w:tcPr>
              <w:p w14:paraId="2B312B6C"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3889266B" w14:textId="77777777" w:rsidTr="00590A59">
        <w:tc>
          <w:tcPr>
            <w:tcW w:w="819" w:type="dxa"/>
          </w:tcPr>
          <w:p w14:paraId="0C4F14FA" w14:textId="77777777" w:rsidR="00E34A76" w:rsidRPr="00A663A5" w:rsidRDefault="00E34A76" w:rsidP="00590A59">
            <w:pPr>
              <w:rPr>
                <w:rFonts w:cs="Times New Roman"/>
                <w:b/>
                <w:bCs/>
              </w:rPr>
            </w:pPr>
            <w:r w:rsidRPr="00A663A5">
              <w:rPr>
                <w:rFonts w:cs="Times New Roman"/>
                <w:b/>
                <w:bCs/>
              </w:rPr>
              <w:t>T10</w:t>
            </w:r>
          </w:p>
        </w:tc>
        <w:tc>
          <w:tcPr>
            <w:tcW w:w="5255" w:type="dxa"/>
            <w:vAlign w:val="center"/>
          </w:tcPr>
          <w:p w14:paraId="1059D467" w14:textId="6E45D96D" w:rsidR="00E34A76" w:rsidRDefault="00E34A76" w:rsidP="00590A59">
            <w:pPr>
              <w:rPr>
                <w:rFonts w:cs="Times New Roman"/>
              </w:rPr>
            </w:pPr>
            <w:r w:rsidRPr="00A663A5">
              <w:rPr>
                <w:rFonts w:cs="Times New Roman"/>
                <w:b/>
                <w:bCs/>
              </w:rPr>
              <w:t xml:space="preserve">Enhance </w:t>
            </w:r>
            <w:r w:rsidRPr="006F22C0">
              <w:rPr>
                <w:rFonts w:cs="Times New Roman"/>
                <w:b/>
                <w:bCs/>
              </w:rPr>
              <w:t xml:space="preserve">local transit frequency, </w:t>
            </w:r>
            <w:proofErr w:type="gramStart"/>
            <w:r w:rsidRPr="006F22C0">
              <w:rPr>
                <w:rFonts w:cs="Times New Roman"/>
                <w:b/>
                <w:bCs/>
              </w:rPr>
              <w:t>capacity</w:t>
            </w:r>
            <w:proofErr w:type="gramEnd"/>
            <w:r w:rsidRPr="006F22C0">
              <w:rPr>
                <w:rFonts w:cs="Times New Roman"/>
                <w:b/>
                <w:bCs/>
              </w:rPr>
              <w:t xml:space="preserve"> and reliability</w:t>
            </w:r>
            <w:r w:rsidRPr="00A663A5">
              <w:rPr>
                <w:rFonts w:cs="Times New Roman"/>
              </w:rPr>
              <w:t>.</w:t>
            </w:r>
            <w:r w:rsidR="00175CCB" w:rsidRPr="008258E7">
              <w:rPr>
                <w:rFonts w:cs="Times New Roman"/>
                <w:vertAlign w:val="superscript"/>
              </w:rPr>
              <w:t>2</w:t>
            </w:r>
            <w:r w:rsidRPr="00A663A5">
              <w:rPr>
                <w:rFonts w:cs="Times New Roman"/>
              </w:rPr>
              <w:t xml:space="preserve"> Improve the quality and availability of local bus and light rail service, with new bus rapid transit lines, South Bay light rail extensions, and frequency increases focused in lower-income communities.</w:t>
            </w:r>
          </w:p>
          <w:p w14:paraId="50E483E0" w14:textId="1328693C" w:rsidR="00461120" w:rsidRPr="00A663A5" w:rsidRDefault="00461120" w:rsidP="00590A59">
            <w:pPr>
              <w:rPr>
                <w:rFonts w:cs="Times New Roman"/>
              </w:rPr>
            </w:pPr>
          </w:p>
        </w:tc>
        <w:sdt>
          <w:sdtPr>
            <w:rPr>
              <w:rFonts w:cs="Times New Roman"/>
              <w:b/>
              <w:bCs/>
            </w:rPr>
            <w:id w:val="-333923965"/>
            <w14:checkbox>
              <w14:checked w14:val="0"/>
              <w14:checkedState w14:val="2612" w14:font="MS Gothic"/>
              <w14:uncheckedState w14:val="2610" w14:font="MS Gothic"/>
            </w14:checkbox>
          </w:sdtPr>
          <w:sdtContent>
            <w:tc>
              <w:tcPr>
                <w:tcW w:w="1069" w:type="dxa"/>
                <w:gridSpan w:val="2"/>
                <w:vAlign w:val="center"/>
              </w:tcPr>
              <w:p w14:paraId="69A40608"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140000620"/>
            <w14:checkbox>
              <w14:checked w14:val="0"/>
              <w14:checkedState w14:val="2612" w14:font="MS Gothic"/>
              <w14:uncheckedState w14:val="2610" w14:font="MS Gothic"/>
            </w14:checkbox>
          </w:sdtPr>
          <w:sdtContent>
            <w:tc>
              <w:tcPr>
                <w:tcW w:w="1170" w:type="dxa"/>
                <w:gridSpan w:val="2"/>
                <w:vAlign w:val="center"/>
              </w:tcPr>
              <w:p w14:paraId="5488630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215052476"/>
            <w14:checkbox>
              <w14:checked w14:val="0"/>
              <w14:checkedState w14:val="2612" w14:font="MS Gothic"/>
              <w14:uncheckedState w14:val="2610" w14:font="MS Gothic"/>
            </w14:checkbox>
          </w:sdtPr>
          <w:sdtContent>
            <w:tc>
              <w:tcPr>
                <w:tcW w:w="1170" w:type="dxa"/>
                <w:gridSpan w:val="2"/>
                <w:vAlign w:val="center"/>
              </w:tcPr>
              <w:p w14:paraId="0F4CFD7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28923646"/>
            <w:placeholder>
              <w:docPart w:val="997EAB6C315240A6A048A922D11C6ABC"/>
            </w:placeholder>
            <w:showingPlcHdr/>
          </w:sdtPr>
          <w:sdtContent>
            <w:tc>
              <w:tcPr>
                <w:tcW w:w="4102" w:type="dxa"/>
                <w:gridSpan w:val="2"/>
              </w:tcPr>
              <w:p w14:paraId="17A53905"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0B7A1666" w14:textId="77777777" w:rsidTr="00590A59">
        <w:tc>
          <w:tcPr>
            <w:tcW w:w="819" w:type="dxa"/>
          </w:tcPr>
          <w:p w14:paraId="0093BA28" w14:textId="77777777" w:rsidR="00E34A76" w:rsidRPr="00A663A5" w:rsidRDefault="00E34A76" w:rsidP="00590A59">
            <w:pPr>
              <w:rPr>
                <w:rFonts w:cs="Times New Roman"/>
                <w:b/>
                <w:bCs/>
              </w:rPr>
            </w:pPr>
            <w:r w:rsidRPr="00A663A5">
              <w:rPr>
                <w:rFonts w:cs="Times New Roman"/>
                <w:b/>
                <w:bCs/>
              </w:rPr>
              <w:t>T11</w:t>
            </w:r>
          </w:p>
        </w:tc>
        <w:tc>
          <w:tcPr>
            <w:tcW w:w="5255" w:type="dxa"/>
            <w:vAlign w:val="center"/>
          </w:tcPr>
          <w:p w14:paraId="15FC2FD8" w14:textId="6B0171C9" w:rsidR="00E34A76" w:rsidRDefault="00E34A76" w:rsidP="00590A59">
            <w:pPr>
              <w:rPr>
                <w:rFonts w:cs="Times New Roman"/>
              </w:rPr>
            </w:pPr>
            <w:r w:rsidRPr="00A663A5">
              <w:rPr>
                <w:rFonts w:cs="Times New Roman"/>
                <w:b/>
                <w:bCs/>
              </w:rPr>
              <w:t>Expand and modernize the</w:t>
            </w:r>
            <w:r w:rsidRPr="004E3222">
              <w:rPr>
                <w:rFonts w:cs="Times New Roman"/>
                <w:b/>
                <w:bCs/>
              </w:rPr>
              <w:t xml:space="preserve"> regional rail network</w:t>
            </w:r>
            <w:r w:rsidRPr="00A663A5">
              <w:rPr>
                <w:rFonts w:cs="Times New Roman"/>
              </w:rPr>
              <w:t>.</w:t>
            </w:r>
            <w:r w:rsidR="00AA19A4" w:rsidRPr="008258E7">
              <w:rPr>
                <w:rFonts w:cs="Times New Roman"/>
                <w:vertAlign w:val="superscript"/>
              </w:rPr>
              <w:t>3</w:t>
            </w:r>
            <w:r w:rsidRPr="00A663A5">
              <w:rPr>
                <w:rFonts w:cs="Times New Roman"/>
              </w:rPr>
              <w:t xml:space="preserve"> Better connect communities while increasing frequencies by advancing the Link21 new transbay rail crossing, BART to Silicon Valley Phase 2, Valley Link, Caltrain Downtown Rail Extension and Caltrain/High-Speed Rail grade separations, among other projects.</w:t>
            </w:r>
          </w:p>
          <w:p w14:paraId="3E59377F" w14:textId="5D475E5E" w:rsidR="00461120" w:rsidRPr="00A663A5" w:rsidRDefault="00461120" w:rsidP="00590A59">
            <w:pPr>
              <w:rPr>
                <w:rFonts w:cs="Times New Roman"/>
              </w:rPr>
            </w:pPr>
          </w:p>
        </w:tc>
        <w:sdt>
          <w:sdtPr>
            <w:rPr>
              <w:rFonts w:cs="Times New Roman"/>
              <w:b/>
              <w:bCs/>
            </w:rPr>
            <w:id w:val="-1638953872"/>
            <w14:checkbox>
              <w14:checked w14:val="0"/>
              <w14:checkedState w14:val="2612" w14:font="MS Gothic"/>
              <w14:uncheckedState w14:val="2610" w14:font="MS Gothic"/>
            </w14:checkbox>
          </w:sdtPr>
          <w:sdtContent>
            <w:tc>
              <w:tcPr>
                <w:tcW w:w="1069" w:type="dxa"/>
                <w:gridSpan w:val="2"/>
                <w:vAlign w:val="center"/>
              </w:tcPr>
              <w:p w14:paraId="7FB2C7FE"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91227773"/>
            <w14:checkbox>
              <w14:checked w14:val="0"/>
              <w14:checkedState w14:val="2612" w14:font="MS Gothic"/>
              <w14:uncheckedState w14:val="2610" w14:font="MS Gothic"/>
            </w14:checkbox>
          </w:sdtPr>
          <w:sdtContent>
            <w:tc>
              <w:tcPr>
                <w:tcW w:w="1170" w:type="dxa"/>
                <w:gridSpan w:val="2"/>
                <w:vAlign w:val="center"/>
              </w:tcPr>
              <w:p w14:paraId="08AF642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280557174"/>
            <w14:checkbox>
              <w14:checked w14:val="0"/>
              <w14:checkedState w14:val="2612" w14:font="MS Gothic"/>
              <w14:uncheckedState w14:val="2610" w14:font="MS Gothic"/>
            </w14:checkbox>
          </w:sdtPr>
          <w:sdtContent>
            <w:tc>
              <w:tcPr>
                <w:tcW w:w="1170" w:type="dxa"/>
                <w:gridSpan w:val="2"/>
                <w:vAlign w:val="center"/>
              </w:tcPr>
              <w:p w14:paraId="4BA29A11"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04257213"/>
            <w:placeholder>
              <w:docPart w:val="8BD1286E788445B5A406D01A31800133"/>
            </w:placeholder>
            <w:showingPlcHdr/>
          </w:sdtPr>
          <w:sdtContent>
            <w:tc>
              <w:tcPr>
                <w:tcW w:w="4102" w:type="dxa"/>
                <w:gridSpan w:val="2"/>
              </w:tcPr>
              <w:p w14:paraId="37FD4CDA"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r w:rsidR="00E34A76" w:rsidRPr="00A663A5" w14:paraId="4DF4BF10" w14:textId="77777777" w:rsidTr="00590A59">
        <w:tc>
          <w:tcPr>
            <w:tcW w:w="819" w:type="dxa"/>
          </w:tcPr>
          <w:p w14:paraId="65B9FA4E" w14:textId="77777777" w:rsidR="00E34A76" w:rsidRPr="00A663A5" w:rsidRDefault="00E34A76" w:rsidP="00590A59">
            <w:pPr>
              <w:rPr>
                <w:rFonts w:cs="Times New Roman"/>
                <w:b/>
                <w:bCs/>
              </w:rPr>
            </w:pPr>
            <w:r w:rsidRPr="00A663A5">
              <w:rPr>
                <w:rFonts w:cs="Times New Roman"/>
                <w:b/>
                <w:bCs/>
              </w:rPr>
              <w:lastRenderedPageBreak/>
              <w:t>T12</w:t>
            </w:r>
          </w:p>
        </w:tc>
        <w:tc>
          <w:tcPr>
            <w:tcW w:w="5255" w:type="dxa"/>
            <w:vAlign w:val="center"/>
          </w:tcPr>
          <w:p w14:paraId="2F17ED64" w14:textId="231242AB" w:rsidR="00E34A76" w:rsidRDefault="00E34A76" w:rsidP="00590A59">
            <w:pPr>
              <w:rPr>
                <w:rFonts w:cs="Times New Roman"/>
              </w:rPr>
            </w:pPr>
            <w:r w:rsidRPr="00A663A5">
              <w:rPr>
                <w:rFonts w:cs="Times New Roman"/>
                <w:b/>
                <w:bCs/>
              </w:rPr>
              <w:t xml:space="preserve">Build an integrated </w:t>
            </w:r>
            <w:r w:rsidR="00956152" w:rsidRPr="004E3222">
              <w:rPr>
                <w:rFonts w:cs="Times New Roman"/>
                <w:b/>
                <w:bCs/>
              </w:rPr>
              <w:t>regional express lanes</w:t>
            </w:r>
            <w:r w:rsidRPr="004E3222">
              <w:rPr>
                <w:rFonts w:cs="Times New Roman"/>
                <w:b/>
                <w:bCs/>
              </w:rPr>
              <w:t xml:space="preserve"> and </w:t>
            </w:r>
            <w:r w:rsidR="00956152" w:rsidRPr="004E3222">
              <w:rPr>
                <w:rFonts w:cs="Times New Roman"/>
                <w:b/>
                <w:bCs/>
              </w:rPr>
              <w:t>express bus network</w:t>
            </w:r>
            <w:r w:rsidRPr="00A663A5">
              <w:rPr>
                <w:rFonts w:cs="Times New Roman"/>
              </w:rPr>
              <w:t>.</w:t>
            </w:r>
            <w:r w:rsidR="00956152">
              <w:rPr>
                <w:rFonts w:cs="Times New Roman"/>
                <w:vertAlign w:val="superscript"/>
              </w:rPr>
              <w:t>4</w:t>
            </w:r>
            <w:r w:rsidRPr="00A663A5">
              <w:rPr>
                <w:rFonts w:cs="Times New Roman"/>
              </w:rPr>
              <w:t xml:space="preserve"> Complete the buildout of the regional express lanes network to provide uncongested freeway lanes for new and improved express bus services, </w:t>
            </w:r>
            <w:proofErr w:type="gramStart"/>
            <w:r w:rsidRPr="00A663A5">
              <w:rPr>
                <w:rFonts w:cs="Times New Roman"/>
              </w:rPr>
              <w:t>carpools</w:t>
            </w:r>
            <w:proofErr w:type="gramEnd"/>
            <w:r w:rsidRPr="00A663A5">
              <w:rPr>
                <w:rFonts w:cs="Times New Roman"/>
              </w:rPr>
              <w:t xml:space="preserve"> and toll-paying solo drivers.</w:t>
            </w:r>
          </w:p>
          <w:p w14:paraId="2AC46578" w14:textId="32818D56" w:rsidR="00461120" w:rsidRPr="00A663A5" w:rsidRDefault="00461120" w:rsidP="00590A59">
            <w:pPr>
              <w:rPr>
                <w:rFonts w:cs="Times New Roman"/>
              </w:rPr>
            </w:pPr>
          </w:p>
        </w:tc>
        <w:sdt>
          <w:sdtPr>
            <w:rPr>
              <w:rFonts w:cs="Times New Roman"/>
              <w:b/>
              <w:bCs/>
            </w:rPr>
            <w:id w:val="-121158217"/>
            <w14:checkbox>
              <w14:checked w14:val="0"/>
              <w14:checkedState w14:val="2612" w14:font="MS Gothic"/>
              <w14:uncheckedState w14:val="2610" w14:font="MS Gothic"/>
            </w14:checkbox>
          </w:sdtPr>
          <w:sdtContent>
            <w:tc>
              <w:tcPr>
                <w:tcW w:w="1069" w:type="dxa"/>
                <w:gridSpan w:val="2"/>
                <w:vAlign w:val="center"/>
              </w:tcPr>
              <w:p w14:paraId="4B756BFC"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928424856"/>
            <w14:checkbox>
              <w14:checked w14:val="0"/>
              <w14:checkedState w14:val="2612" w14:font="MS Gothic"/>
              <w14:uncheckedState w14:val="2610" w14:font="MS Gothic"/>
            </w14:checkbox>
          </w:sdtPr>
          <w:sdtContent>
            <w:tc>
              <w:tcPr>
                <w:tcW w:w="1170" w:type="dxa"/>
                <w:gridSpan w:val="2"/>
                <w:vAlign w:val="center"/>
              </w:tcPr>
              <w:p w14:paraId="72BC6FA5"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1468091420"/>
            <w14:checkbox>
              <w14:checked w14:val="0"/>
              <w14:checkedState w14:val="2612" w14:font="MS Gothic"/>
              <w14:uncheckedState w14:val="2610" w14:font="MS Gothic"/>
            </w14:checkbox>
          </w:sdtPr>
          <w:sdtContent>
            <w:tc>
              <w:tcPr>
                <w:tcW w:w="1170" w:type="dxa"/>
                <w:gridSpan w:val="2"/>
                <w:vAlign w:val="center"/>
              </w:tcPr>
              <w:p w14:paraId="4214099F" w14:textId="77777777" w:rsidR="00E34A76" w:rsidRPr="00A663A5" w:rsidRDefault="00E34A76" w:rsidP="00590A59">
                <w:pPr>
                  <w:jc w:val="center"/>
                  <w:rPr>
                    <w:rFonts w:cs="Times New Roman"/>
                    <w:b/>
                    <w:bCs/>
                  </w:rPr>
                </w:pPr>
                <w:r w:rsidRPr="00A663A5">
                  <w:rPr>
                    <w:rFonts w:ascii="Segoe UI Symbol" w:eastAsia="MS Gothic" w:hAnsi="Segoe UI Symbol" w:cs="Segoe UI Symbol"/>
                    <w:b/>
                    <w:bCs/>
                  </w:rPr>
                  <w:t>☐</w:t>
                </w:r>
              </w:p>
            </w:tc>
          </w:sdtContent>
        </w:sdt>
        <w:sdt>
          <w:sdtPr>
            <w:rPr>
              <w:rFonts w:cs="Times New Roman"/>
              <w:b/>
              <w:bCs/>
            </w:rPr>
            <w:id w:val="765116585"/>
            <w:placeholder>
              <w:docPart w:val="F637942207C843FB91F47C8275B83785"/>
            </w:placeholder>
            <w:showingPlcHdr/>
          </w:sdtPr>
          <w:sdtContent>
            <w:tc>
              <w:tcPr>
                <w:tcW w:w="4102" w:type="dxa"/>
                <w:gridSpan w:val="2"/>
              </w:tcPr>
              <w:p w14:paraId="15C1FC32" w14:textId="77777777" w:rsidR="00E34A76" w:rsidRPr="00A663A5" w:rsidRDefault="00E34A76" w:rsidP="00590A59">
                <w:pPr>
                  <w:rPr>
                    <w:rFonts w:cs="Times New Roman"/>
                    <w:b/>
                    <w:bCs/>
                  </w:rPr>
                </w:pPr>
                <w:r w:rsidRPr="00A663A5">
                  <w:rPr>
                    <w:rStyle w:val="PlaceholderText"/>
                    <w:rFonts w:cs="Times New Roman"/>
                  </w:rPr>
                  <w:t>Click or tap here to enter text.</w:t>
                </w:r>
              </w:p>
            </w:tc>
          </w:sdtContent>
        </w:sdt>
      </w:tr>
    </w:tbl>
    <w:p w14:paraId="6A8A7CB4" w14:textId="77777777" w:rsidR="00C57DD4" w:rsidRDefault="00175CCB">
      <w:pPr>
        <w:rPr>
          <w:rStyle w:val="Hyperlink"/>
          <w:rFonts w:cs="Times New Roman"/>
        </w:rPr>
        <w:sectPr w:rsidR="00C57DD4" w:rsidSect="007D766C">
          <w:type w:val="continuous"/>
          <w:pgSz w:w="15840" w:h="12240" w:orient="landscape"/>
          <w:pgMar w:top="1440" w:right="1440" w:bottom="1440" w:left="1440" w:header="720" w:footer="720" w:gutter="0"/>
          <w:cols w:space="720"/>
          <w:docGrid w:linePitch="360"/>
        </w:sectPr>
      </w:pPr>
      <w:r w:rsidRPr="008258E7">
        <w:rPr>
          <w:rFonts w:cs="Times New Roman"/>
          <w:vertAlign w:val="superscript"/>
        </w:rPr>
        <w:t>1</w:t>
      </w:r>
      <w:hyperlink r:id="rId29" w:history="1">
        <w:r w:rsidRPr="00175CCB">
          <w:rPr>
            <w:rStyle w:val="Hyperlink"/>
            <w:rFonts w:cs="Times New Roman"/>
          </w:rPr>
          <w:t>See Map 4-1</w:t>
        </w:r>
      </w:hyperlink>
      <w:r w:rsidR="00AA19A4">
        <w:rPr>
          <w:rFonts w:cs="Times New Roman"/>
        </w:rPr>
        <w:br/>
      </w:r>
      <w:r w:rsidRPr="00590A59">
        <w:rPr>
          <w:rFonts w:cs="Times New Roman"/>
          <w:vertAlign w:val="superscript"/>
        </w:rPr>
        <w:t>2</w:t>
      </w:r>
      <w:hyperlink r:id="rId30" w:history="1">
        <w:r w:rsidRPr="00175CCB">
          <w:rPr>
            <w:rStyle w:val="Hyperlink"/>
            <w:rFonts w:cs="Times New Roman"/>
          </w:rPr>
          <w:t>See Map 4-3</w:t>
        </w:r>
      </w:hyperlink>
      <w:r w:rsidR="00AA19A4">
        <w:rPr>
          <w:rFonts w:cs="Times New Roman"/>
        </w:rPr>
        <w:br/>
      </w:r>
      <w:r w:rsidR="00AA19A4" w:rsidRPr="00590A59">
        <w:rPr>
          <w:rFonts w:cs="Times New Roman"/>
          <w:vertAlign w:val="superscript"/>
        </w:rPr>
        <w:t>3</w:t>
      </w:r>
      <w:hyperlink r:id="rId31" w:history="1">
        <w:r w:rsidR="00AA19A4" w:rsidRPr="008258E7">
          <w:rPr>
            <w:rStyle w:val="Hyperlink"/>
          </w:rPr>
          <w:t>See Map 4-2</w:t>
        </w:r>
      </w:hyperlink>
      <w:r w:rsidR="00956152">
        <w:rPr>
          <w:rFonts w:cs="Times New Roman"/>
        </w:rPr>
        <w:br/>
      </w:r>
      <w:r w:rsidR="00956152">
        <w:rPr>
          <w:rFonts w:cs="Times New Roman"/>
          <w:vertAlign w:val="superscript"/>
        </w:rPr>
        <w:t>4</w:t>
      </w:r>
      <w:hyperlink r:id="rId32" w:history="1">
        <w:r w:rsidR="00956152" w:rsidRPr="008703E3">
          <w:rPr>
            <w:rStyle w:val="Hyperlink"/>
            <w:rFonts w:cs="Times New Roman"/>
          </w:rPr>
          <w:t>See Map 4-4</w:t>
        </w:r>
      </w:hyperlink>
    </w:p>
    <w:p w14:paraId="38FB2CC4" w14:textId="61FB4D27" w:rsidR="00C57DD4" w:rsidRPr="006F0B64" w:rsidRDefault="00C57DD4" w:rsidP="004678AE">
      <w:pPr>
        <w:pStyle w:val="Heading1"/>
      </w:pPr>
      <w:r>
        <w:lastRenderedPageBreak/>
        <w:t>Request for Agency Letter</w:t>
      </w:r>
    </w:p>
    <w:p w14:paraId="16F132F2" w14:textId="10D41776" w:rsidR="00C57DD4" w:rsidRPr="00C57DD4" w:rsidRDefault="00C57DD4" w:rsidP="00C57DD4">
      <w:pPr>
        <w:rPr>
          <w:rFonts w:cs="Times New Roman"/>
          <w:b/>
          <w:bCs/>
          <w:sz w:val="24"/>
          <w:szCs w:val="24"/>
        </w:rPr>
      </w:pPr>
      <w:r>
        <w:rPr>
          <w:rFonts w:cs="Times New Roman"/>
          <w:sz w:val="24"/>
          <w:szCs w:val="24"/>
        </w:rPr>
        <w:t>Applicants for funding sources that require letters of support or other documentation from a COG and/or MPO should complete this form and submit it along with the checklist</w:t>
      </w:r>
      <w:r w:rsidR="00216AD0">
        <w:rPr>
          <w:rFonts w:cs="Times New Roman"/>
          <w:sz w:val="24"/>
          <w:szCs w:val="24"/>
        </w:rPr>
        <w:t xml:space="preserve"> </w:t>
      </w:r>
      <w:r>
        <w:rPr>
          <w:rFonts w:cs="Times New Roman"/>
          <w:sz w:val="24"/>
          <w:szCs w:val="24"/>
        </w:rPr>
        <w:t xml:space="preserve">to </w:t>
      </w:r>
      <w:hyperlink r:id="rId33" w:history="1">
        <w:r w:rsidRPr="004678AE">
          <w:rPr>
            <w:rStyle w:val="Hyperlink"/>
            <w:rFonts w:cs="Times New Roman"/>
            <w:sz w:val="24"/>
            <w:szCs w:val="24"/>
          </w:rPr>
          <w:t>confirmation@bayareametro.gov</w:t>
        </w:r>
      </w:hyperlink>
      <w:r>
        <w:rPr>
          <w:rFonts w:cs="Times New Roman"/>
          <w:sz w:val="24"/>
          <w:szCs w:val="24"/>
        </w:rPr>
        <w:t>.</w:t>
      </w:r>
    </w:p>
    <w:tbl>
      <w:tblPr>
        <w:tblStyle w:val="TableGrid"/>
        <w:tblW w:w="9445" w:type="dxa"/>
        <w:tblLook w:val="04A0" w:firstRow="1" w:lastRow="0" w:firstColumn="1" w:lastColumn="0" w:noHBand="0" w:noVBand="1"/>
      </w:tblPr>
      <w:tblGrid>
        <w:gridCol w:w="3415"/>
        <w:gridCol w:w="6030"/>
      </w:tblGrid>
      <w:tr w:rsidR="00C57DD4" w:rsidRPr="00D00BCA" w14:paraId="27E1BC93" w14:textId="77777777" w:rsidTr="00142735">
        <w:trPr>
          <w:trHeight w:val="188"/>
        </w:trPr>
        <w:tc>
          <w:tcPr>
            <w:tcW w:w="9445" w:type="dxa"/>
            <w:gridSpan w:val="2"/>
            <w:shd w:val="clear" w:color="auto" w:fill="D9D9D9" w:themeFill="background1" w:themeFillShade="D9"/>
          </w:tcPr>
          <w:p w14:paraId="3E3C3C4A" w14:textId="17931EBB" w:rsidR="00C57DD4" w:rsidRPr="00D00BCA" w:rsidRDefault="00216AD0" w:rsidP="00B03A56">
            <w:pPr>
              <w:rPr>
                <w:rFonts w:cs="Times New Roman"/>
                <w:b/>
                <w:bCs/>
                <w:sz w:val="24"/>
                <w:szCs w:val="24"/>
              </w:rPr>
            </w:pPr>
            <w:r>
              <w:rPr>
                <w:rFonts w:cs="Times New Roman"/>
                <w:b/>
                <w:bCs/>
                <w:sz w:val="24"/>
                <w:szCs w:val="24"/>
              </w:rPr>
              <w:t>Requestor</w:t>
            </w:r>
            <w:r w:rsidR="00C57DD4">
              <w:rPr>
                <w:rFonts w:cs="Times New Roman"/>
                <w:b/>
                <w:bCs/>
                <w:sz w:val="24"/>
                <w:szCs w:val="24"/>
              </w:rPr>
              <w:t xml:space="preserve"> Information</w:t>
            </w:r>
            <w:r w:rsidR="00C57DD4" w:rsidRPr="00D00BCA">
              <w:rPr>
                <w:rFonts w:cs="Times New Roman"/>
                <w:b/>
                <w:bCs/>
                <w:sz w:val="24"/>
                <w:szCs w:val="24"/>
              </w:rPr>
              <w:t xml:space="preserve"> </w:t>
            </w:r>
          </w:p>
        </w:tc>
      </w:tr>
      <w:tr w:rsidR="00C57DD4" w14:paraId="5CE07B58" w14:textId="77777777" w:rsidTr="00142735">
        <w:trPr>
          <w:trHeight w:val="188"/>
        </w:trPr>
        <w:tc>
          <w:tcPr>
            <w:tcW w:w="3415" w:type="dxa"/>
            <w:tcBorders>
              <w:bottom w:val="single" w:sz="4" w:space="0" w:color="auto"/>
            </w:tcBorders>
          </w:tcPr>
          <w:p w14:paraId="347A261D" w14:textId="74895F6E" w:rsidR="00C57DD4" w:rsidRPr="00C57DD4" w:rsidRDefault="00C57DD4" w:rsidP="00B03A56">
            <w:pPr>
              <w:rPr>
                <w:rFonts w:cs="Times New Roman"/>
              </w:rPr>
            </w:pPr>
            <w:r w:rsidRPr="00C57DD4">
              <w:rPr>
                <w:rFonts w:cs="Times New Roman"/>
              </w:rPr>
              <w:t>Organization or Agency</w:t>
            </w:r>
          </w:p>
        </w:tc>
        <w:sdt>
          <w:sdtPr>
            <w:rPr>
              <w:rFonts w:cs="Times New Roman"/>
              <w:b/>
              <w:bCs/>
            </w:rPr>
            <w:id w:val="-1140803811"/>
            <w:placeholder>
              <w:docPart w:val="659145EC68094A30AD9338FA4FA7AD45"/>
            </w:placeholder>
            <w:showingPlcHdr/>
          </w:sdtPr>
          <w:sdtContent>
            <w:tc>
              <w:tcPr>
                <w:tcW w:w="6030" w:type="dxa"/>
                <w:tcBorders>
                  <w:bottom w:val="single" w:sz="4" w:space="0" w:color="auto"/>
                </w:tcBorders>
                <w:shd w:val="clear" w:color="auto" w:fill="auto"/>
                <w:vAlign w:val="center"/>
              </w:tcPr>
              <w:p w14:paraId="1A0C1724" w14:textId="16DCCF54" w:rsidR="00C57DD4" w:rsidRDefault="002D1388" w:rsidP="00B03A56">
                <w:pPr>
                  <w:rPr>
                    <w:rFonts w:cs="Times New Roman"/>
                    <w:b/>
                    <w:bCs/>
                  </w:rPr>
                </w:pPr>
                <w:r>
                  <w:rPr>
                    <w:rFonts w:cs="Times New Roman"/>
                    <w:color w:val="808080" w:themeColor="background1" w:themeShade="80"/>
                  </w:rPr>
                  <w:t>Enter text</w:t>
                </w:r>
              </w:p>
            </w:tc>
          </w:sdtContent>
        </w:sdt>
      </w:tr>
      <w:tr w:rsidR="00C57DD4" w14:paraId="4B3DF66E" w14:textId="77777777" w:rsidTr="00142735">
        <w:trPr>
          <w:trHeight w:val="188"/>
        </w:trPr>
        <w:tc>
          <w:tcPr>
            <w:tcW w:w="3415" w:type="dxa"/>
            <w:tcBorders>
              <w:bottom w:val="single" w:sz="4" w:space="0" w:color="auto"/>
            </w:tcBorders>
          </w:tcPr>
          <w:p w14:paraId="370CC13B" w14:textId="7A8AA6C7" w:rsidR="00C57DD4" w:rsidRPr="00C57DD4" w:rsidRDefault="00C57DD4" w:rsidP="00B03A56">
            <w:pPr>
              <w:rPr>
                <w:rFonts w:cs="Times New Roman"/>
              </w:rPr>
            </w:pPr>
            <w:r w:rsidRPr="00C57DD4">
              <w:rPr>
                <w:rFonts w:cs="Times New Roman"/>
              </w:rPr>
              <w:t xml:space="preserve">Contact </w:t>
            </w:r>
            <w:r>
              <w:rPr>
                <w:rFonts w:cs="Times New Roman"/>
              </w:rPr>
              <w:t>n</w:t>
            </w:r>
            <w:r w:rsidRPr="00C57DD4">
              <w:rPr>
                <w:rFonts w:cs="Times New Roman"/>
              </w:rPr>
              <w:t>ame</w:t>
            </w:r>
          </w:p>
        </w:tc>
        <w:sdt>
          <w:sdtPr>
            <w:rPr>
              <w:rFonts w:cs="Times New Roman"/>
              <w:b/>
              <w:bCs/>
            </w:rPr>
            <w:id w:val="1195119848"/>
            <w:placeholder>
              <w:docPart w:val="6C00308F1EDC4FA9A45DDDB150AF8F4C"/>
            </w:placeholder>
            <w:showingPlcHdr/>
          </w:sdtPr>
          <w:sdtContent>
            <w:tc>
              <w:tcPr>
                <w:tcW w:w="6030" w:type="dxa"/>
                <w:tcBorders>
                  <w:bottom w:val="single" w:sz="4" w:space="0" w:color="auto"/>
                </w:tcBorders>
                <w:shd w:val="clear" w:color="auto" w:fill="auto"/>
                <w:vAlign w:val="center"/>
              </w:tcPr>
              <w:p w14:paraId="7F5DC43B" w14:textId="0C36D5A1" w:rsidR="00C57DD4" w:rsidRDefault="002D1388" w:rsidP="00B03A56">
                <w:pPr>
                  <w:rPr>
                    <w:rFonts w:cs="Times New Roman"/>
                    <w:b/>
                    <w:bCs/>
                  </w:rPr>
                </w:pPr>
                <w:r>
                  <w:rPr>
                    <w:rFonts w:cs="Times New Roman"/>
                    <w:color w:val="808080" w:themeColor="background1" w:themeShade="80"/>
                  </w:rPr>
                  <w:t>Enter text</w:t>
                </w:r>
              </w:p>
            </w:tc>
          </w:sdtContent>
        </w:sdt>
      </w:tr>
      <w:tr w:rsidR="00C57DD4" w14:paraId="59167862" w14:textId="77777777" w:rsidTr="00142735">
        <w:trPr>
          <w:trHeight w:val="188"/>
        </w:trPr>
        <w:tc>
          <w:tcPr>
            <w:tcW w:w="3415" w:type="dxa"/>
            <w:tcBorders>
              <w:bottom w:val="single" w:sz="4" w:space="0" w:color="auto"/>
            </w:tcBorders>
          </w:tcPr>
          <w:p w14:paraId="5D772466" w14:textId="421FA886" w:rsidR="00C57DD4" w:rsidRPr="00C57DD4" w:rsidRDefault="00C57DD4" w:rsidP="00B03A56">
            <w:pPr>
              <w:rPr>
                <w:rFonts w:cs="Times New Roman"/>
              </w:rPr>
            </w:pPr>
            <w:r w:rsidRPr="00C57DD4">
              <w:rPr>
                <w:rFonts w:cs="Times New Roman"/>
              </w:rPr>
              <w:t xml:space="preserve">Contact </w:t>
            </w:r>
            <w:r>
              <w:rPr>
                <w:rFonts w:cs="Times New Roman"/>
              </w:rPr>
              <w:t>e</w:t>
            </w:r>
            <w:r w:rsidRPr="00C57DD4">
              <w:rPr>
                <w:rFonts w:cs="Times New Roman"/>
              </w:rPr>
              <w:t>mail</w:t>
            </w:r>
          </w:p>
        </w:tc>
        <w:sdt>
          <w:sdtPr>
            <w:rPr>
              <w:rFonts w:cs="Times New Roman"/>
              <w:b/>
              <w:bCs/>
            </w:rPr>
            <w:id w:val="1341887484"/>
            <w:placeholder>
              <w:docPart w:val="71D7E330C91C4202A7C6A528BD6959E0"/>
            </w:placeholder>
            <w:showingPlcHdr/>
          </w:sdtPr>
          <w:sdtContent>
            <w:tc>
              <w:tcPr>
                <w:tcW w:w="6030" w:type="dxa"/>
                <w:tcBorders>
                  <w:bottom w:val="single" w:sz="4" w:space="0" w:color="auto"/>
                </w:tcBorders>
                <w:shd w:val="clear" w:color="auto" w:fill="auto"/>
                <w:vAlign w:val="center"/>
              </w:tcPr>
              <w:p w14:paraId="3EBC4E59" w14:textId="4A5FA87C" w:rsidR="00C57DD4" w:rsidRDefault="002D1388" w:rsidP="00B03A56">
                <w:pPr>
                  <w:rPr>
                    <w:rFonts w:cs="Times New Roman"/>
                    <w:b/>
                    <w:bCs/>
                  </w:rPr>
                </w:pPr>
                <w:r>
                  <w:rPr>
                    <w:rFonts w:cs="Times New Roman"/>
                    <w:color w:val="808080" w:themeColor="background1" w:themeShade="80"/>
                  </w:rPr>
                  <w:t>Enter text</w:t>
                </w:r>
              </w:p>
            </w:tc>
          </w:sdtContent>
        </w:sdt>
      </w:tr>
      <w:tr w:rsidR="00C57DD4" w14:paraId="36266508" w14:textId="77777777" w:rsidTr="00DF6ADD">
        <w:trPr>
          <w:trHeight w:val="188"/>
        </w:trPr>
        <w:tc>
          <w:tcPr>
            <w:tcW w:w="3415" w:type="dxa"/>
            <w:tcBorders>
              <w:bottom w:val="single" w:sz="4" w:space="0" w:color="auto"/>
            </w:tcBorders>
          </w:tcPr>
          <w:p w14:paraId="73DA9526" w14:textId="0FAE2CA5" w:rsidR="00C57DD4" w:rsidRPr="00C57DD4" w:rsidRDefault="00C57DD4" w:rsidP="00B03A56">
            <w:pPr>
              <w:rPr>
                <w:rFonts w:cs="Times New Roman"/>
              </w:rPr>
            </w:pPr>
            <w:r w:rsidRPr="00C57DD4">
              <w:rPr>
                <w:rFonts w:cs="Times New Roman"/>
              </w:rPr>
              <w:t>Contact phone number</w:t>
            </w:r>
          </w:p>
        </w:tc>
        <w:sdt>
          <w:sdtPr>
            <w:rPr>
              <w:rFonts w:cs="Times New Roman"/>
              <w:b/>
              <w:bCs/>
            </w:rPr>
            <w:id w:val="2120183958"/>
            <w:placeholder>
              <w:docPart w:val="DCF3C267BC2947C8B0F2D0D5ADD6B780"/>
            </w:placeholder>
            <w:showingPlcHdr/>
          </w:sdtPr>
          <w:sdtContent>
            <w:tc>
              <w:tcPr>
                <w:tcW w:w="6030" w:type="dxa"/>
                <w:tcBorders>
                  <w:bottom w:val="single" w:sz="4" w:space="0" w:color="auto"/>
                </w:tcBorders>
                <w:shd w:val="clear" w:color="auto" w:fill="auto"/>
                <w:vAlign w:val="center"/>
              </w:tcPr>
              <w:p w14:paraId="2398C0BA" w14:textId="3DA71E5B" w:rsidR="00C57DD4" w:rsidRDefault="002D1388" w:rsidP="00B03A56">
                <w:pPr>
                  <w:rPr>
                    <w:rFonts w:cs="Times New Roman"/>
                    <w:b/>
                    <w:bCs/>
                  </w:rPr>
                </w:pPr>
                <w:r>
                  <w:rPr>
                    <w:rFonts w:cs="Times New Roman"/>
                    <w:color w:val="808080" w:themeColor="background1" w:themeShade="80"/>
                  </w:rPr>
                  <w:t>Enter text</w:t>
                </w:r>
              </w:p>
            </w:tc>
          </w:sdtContent>
        </w:sdt>
      </w:tr>
      <w:tr w:rsidR="002D1388" w14:paraId="5CC335A6" w14:textId="77777777" w:rsidTr="00DF6ADD">
        <w:trPr>
          <w:trHeight w:val="188"/>
        </w:trPr>
        <w:tc>
          <w:tcPr>
            <w:tcW w:w="9445" w:type="dxa"/>
            <w:gridSpan w:val="2"/>
            <w:tcBorders>
              <w:top w:val="single" w:sz="4" w:space="0" w:color="auto"/>
              <w:left w:val="nil"/>
              <w:bottom w:val="single" w:sz="4" w:space="0" w:color="auto"/>
              <w:right w:val="nil"/>
            </w:tcBorders>
          </w:tcPr>
          <w:p w14:paraId="1B8BC9A3" w14:textId="77777777" w:rsidR="002D1388" w:rsidRPr="00C57DD4" w:rsidRDefault="002D1388" w:rsidP="00B03A56">
            <w:pPr>
              <w:rPr>
                <w:rFonts w:cs="Times New Roman"/>
                <w:b/>
                <w:bCs/>
              </w:rPr>
            </w:pPr>
          </w:p>
        </w:tc>
      </w:tr>
      <w:tr w:rsidR="00C57DD4" w14:paraId="7020CA8C" w14:textId="77777777" w:rsidTr="00DF6ADD">
        <w:trPr>
          <w:trHeight w:val="188"/>
        </w:trPr>
        <w:tc>
          <w:tcPr>
            <w:tcW w:w="9445" w:type="dxa"/>
            <w:gridSpan w:val="2"/>
            <w:tcBorders>
              <w:top w:val="single" w:sz="4" w:space="0" w:color="auto"/>
              <w:bottom w:val="single" w:sz="4" w:space="0" w:color="auto"/>
            </w:tcBorders>
            <w:shd w:val="clear" w:color="auto" w:fill="D9D9D9" w:themeFill="background1" w:themeFillShade="D9"/>
          </w:tcPr>
          <w:p w14:paraId="7F54B7EC" w14:textId="5509919D" w:rsidR="00C57DD4" w:rsidRPr="00C57DD4" w:rsidRDefault="00C57DD4" w:rsidP="00B03A56">
            <w:pPr>
              <w:rPr>
                <w:rFonts w:cs="Times New Roman"/>
                <w:b/>
                <w:bCs/>
              </w:rPr>
            </w:pPr>
            <w:r w:rsidRPr="00C57DD4">
              <w:rPr>
                <w:rFonts w:cs="Times New Roman"/>
                <w:b/>
                <w:bCs/>
              </w:rPr>
              <w:t>Funding Source Information</w:t>
            </w:r>
          </w:p>
        </w:tc>
      </w:tr>
      <w:tr w:rsidR="00C57DD4" w14:paraId="6B75C477" w14:textId="77777777" w:rsidTr="00142735">
        <w:trPr>
          <w:trHeight w:val="188"/>
        </w:trPr>
        <w:tc>
          <w:tcPr>
            <w:tcW w:w="3415" w:type="dxa"/>
            <w:tcBorders>
              <w:bottom w:val="single" w:sz="4" w:space="0" w:color="auto"/>
            </w:tcBorders>
          </w:tcPr>
          <w:p w14:paraId="332A1B1E" w14:textId="1A1F6F4B" w:rsidR="00C57DD4" w:rsidRPr="00142735" w:rsidRDefault="00C57DD4" w:rsidP="00B03A56">
            <w:pPr>
              <w:rPr>
                <w:rFonts w:cs="Times New Roman"/>
              </w:rPr>
            </w:pPr>
            <w:r w:rsidRPr="00142735">
              <w:rPr>
                <w:rFonts w:cs="Times New Roman"/>
              </w:rPr>
              <w:t xml:space="preserve">Agency or </w:t>
            </w:r>
            <w:r w:rsidR="00142735" w:rsidRPr="00142735">
              <w:rPr>
                <w:rFonts w:cs="Times New Roman"/>
              </w:rPr>
              <w:t>Institution</w:t>
            </w:r>
            <w:r w:rsidR="00142735">
              <w:rPr>
                <w:rFonts w:cs="Times New Roman"/>
              </w:rPr>
              <w:t xml:space="preserve"> name</w:t>
            </w:r>
          </w:p>
        </w:tc>
        <w:sdt>
          <w:sdtPr>
            <w:rPr>
              <w:rFonts w:cs="Times New Roman"/>
              <w:b/>
              <w:bCs/>
            </w:rPr>
            <w:id w:val="949049731"/>
            <w:placeholder>
              <w:docPart w:val="19DF31F7F39A4D82BBB633448621B29E"/>
            </w:placeholder>
            <w:showingPlcHdr/>
          </w:sdtPr>
          <w:sdtContent>
            <w:tc>
              <w:tcPr>
                <w:tcW w:w="6030" w:type="dxa"/>
                <w:tcBorders>
                  <w:bottom w:val="single" w:sz="4" w:space="0" w:color="auto"/>
                </w:tcBorders>
                <w:shd w:val="clear" w:color="auto" w:fill="auto"/>
                <w:vAlign w:val="center"/>
              </w:tcPr>
              <w:p w14:paraId="715F2E07" w14:textId="2993AA6D" w:rsidR="00C57DD4" w:rsidRDefault="002D1388" w:rsidP="00B03A56">
                <w:pPr>
                  <w:rPr>
                    <w:rFonts w:cs="Times New Roman"/>
                    <w:b/>
                    <w:bCs/>
                  </w:rPr>
                </w:pPr>
                <w:r>
                  <w:rPr>
                    <w:rFonts w:cs="Times New Roman"/>
                    <w:color w:val="808080" w:themeColor="background1" w:themeShade="80"/>
                  </w:rPr>
                  <w:t>Enter text</w:t>
                </w:r>
              </w:p>
            </w:tc>
          </w:sdtContent>
        </w:sdt>
      </w:tr>
      <w:tr w:rsidR="00C57DD4" w14:paraId="42F5859E" w14:textId="77777777" w:rsidTr="00142735">
        <w:trPr>
          <w:trHeight w:val="188"/>
        </w:trPr>
        <w:tc>
          <w:tcPr>
            <w:tcW w:w="3415" w:type="dxa"/>
          </w:tcPr>
          <w:p w14:paraId="0F7729A6" w14:textId="1A6F72BB" w:rsidR="00C57DD4" w:rsidRPr="00142735" w:rsidRDefault="00142735" w:rsidP="00B03A56">
            <w:pPr>
              <w:rPr>
                <w:rFonts w:cs="Times New Roman"/>
              </w:rPr>
            </w:pPr>
            <w:r w:rsidRPr="00142735">
              <w:rPr>
                <w:rFonts w:cs="Times New Roman"/>
              </w:rPr>
              <w:t xml:space="preserve">Funding </w:t>
            </w:r>
            <w:r>
              <w:rPr>
                <w:rFonts w:cs="Times New Roman"/>
              </w:rPr>
              <w:t>p</w:t>
            </w:r>
            <w:r w:rsidRPr="00142735">
              <w:rPr>
                <w:rFonts w:cs="Times New Roman"/>
              </w:rPr>
              <w:t>rogram</w:t>
            </w:r>
            <w:r>
              <w:rPr>
                <w:rFonts w:cs="Times New Roman"/>
              </w:rPr>
              <w:t xml:space="preserve"> name</w:t>
            </w:r>
          </w:p>
        </w:tc>
        <w:sdt>
          <w:sdtPr>
            <w:rPr>
              <w:rFonts w:cs="Times New Roman"/>
              <w:b/>
              <w:bCs/>
            </w:rPr>
            <w:id w:val="188186449"/>
            <w:placeholder>
              <w:docPart w:val="CDBE48821A3840D288A41216B3236B7A"/>
            </w:placeholder>
            <w:showingPlcHdr/>
          </w:sdtPr>
          <w:sdtContent>
            <w:tc>
              <w:tcPr>
                <w:tcW w:w="6030" w:type="dxa"/>
                <w:shd w:val="clear" w:color="auto" w:fill="auto"/>
                <w:vAlign w:val="center"/>
              </w:tcPr>
              <w:p w14:paraId="6985896A" w14:textId="506FE2F9" w:rsidR="00C57DD4" w:rsidRDefault="002D1388" w:rsidP="00B03A56">
                <w:pPr>
                  <w:rPr>
                    <w:rFonts w:cs="Times New Roman"/>
                    <w:b/>
                    <w:bCs/>
                  </w:rPr>
                </w:pPr>
                <w:r>
                  <w:rPr>
                    <w:rFonts w:cs="Times New Roman"/>
                    <w:color w:val="808080" w:themeColor="background1" w:themeShade="80"/>
                  </w:rPr>
                  <w:t>Enter text</w:t>
                </w:r>
              </w:p>
            </w:tc>
          </w:sdtContent>
        </w:sdt>
      </w:tr>
      <w:tr w:rsidR="00142735" w14:paraId="574BB20B" w14:textId="77777777" w:rsidTr="00142735">
        <w:trPr>
          <w:trHeight w:val="188"/>
        </w:trPr>
        <w:tc>
          <w:tcPr>
            <w:tcW w:w="3415" w:type="dxa"/>
            <w:tcBorders>
              <w:bottom w:val="single" w:sz="4" w:space="0" w:color="auto"/>
            </w:tcBorders>
          </w:tcPr>
          <w:p w14:paraId="2FD55C23" w14:textId="42FD5E2C" w:rsidR="00142735" w:rsidRDefault="00142735" w:rsidP="00B03A56">
            <w:pPr>
              <w:rPr>
                <w:rFonts w:cs="Times New Roman"/>
              </w:rPr>
            </w:pPr>
            <w:r>
              <w:rPr>
                <w:rFonts w:cs="Times New Roman"/>
              </w:rPr>
              <w:t xml:space="preserve">Funding program contact, if applicable </w:t>
            </w:r>
          </w:p>
        </w:tc>
        <w:sdt>
          <w:sdtPr>
            <w:rPr>
              <w:rFonts w:cs="Times New Roman"/>
              <w:b/>
              <w:bCs/>
            </w:rPr>
            <w:id w:val="1279063140"/>
            <w:placeholder>
              <w:docPart w:val="28E97793DD3345CCB18E146A02215BF7"/>
            </w:placeholder>
            <w:showingPlcHdr/>
          </w:sdtPr>
          <w:sdtContent>
            <w:tc>
              <w:tcPr>
                <w:tcW w:w="6030" w:type="dxa"/>
                <w:tcBorders>
                  <w:bottom w:val="single" w:sz="4" w:space="0" w:color="auto"/>
                </w:tcBorders>
                <w:shd w:val="clear" w:color="auto" w:fill="auto"/>
                <w:vAlign w:val="center"/>
              </w:tcPr>
              <w:p w14:paraId="273C81C9" w14:textId="0DA57090" w:rsidR="00142735" w:rsidRDefault="002D1388" w:rsidP="00B03A56">
                <w:pPr>
                  <w:rPr>
                    <w:rFonts w:cs="Times New Roman"/>
                    <w:b/>
                    <w:bCs/>
                  </w:rPr>
                </w:pPr>
                <w:r>
                  <w:rPr>
                    <w:rFonts w:cs="Times New Roman"/>
                    <w:color w:val="808080" w:themeColor="background1" w:themeShade="80"/>
                  </w:rPr>
                  <w:t>Enter text</w:t>
                </w:r>
              </w:p>
            </w:tc>
          </w:sdtContent>
        </w:sdt>
      </w:tr>
      <w:tr w:rsidR="00142735" w14:paraId="4AC9573F" w14:textId="77777777" w:rsidTr="00142735">
        <w:trPr>
          <w:trHeight w:val="188"/>
        </w:trPr>
        <w:tc>
          <w:tcPr>
            <w:tcW w:w="3415" w:type="dxa"/>
            <w:tcBorders>
              <w:bottom w:val="single" w:sz="4" w:space="0" w:color="auto"/>
            </w:tcBorders>
          </w:tcPr>
          <w:p w14:paraId="05CBF43A" w14:textId="1CE28831" w:rsidR="00142735" w:rsidRDefault="00142735" w:rsidP="00B03A56">
            <w:pPr>
              <w:rPr>
                <w:rFonts w:cs="Times New Roman"/>
              </w:rPr>
            </w:pPr>
            <w:r>
              <w:rPr>
                <w:rFonts w:cs="Times New Roman"/>
              </w:rPr>
              <w:t>Funding program address, if applicable</w:t>
            </w:r>
          </w:p>
        </w:tc>
        <w:sdt>
          <w:sdtPr>
            <w:rPr>
              <w:rFonts w:cs="Times New Roman"/>
              <w:b/>
              <w:bCs/>
            </w:rPr>
            <w:id w:val="737448201"/>
            <w:placeholder>
              <w:docPart w:val="AD04C66BA0594B23870540D90B742372"/>
            </w:placeholder>
            <w:showingPlcHdr/>
          </w:sdtPr>
          <w:sdtContent>
            <w:tc>
              <w:tcPr>
                <w:tcW w:w="6030" w:type="dxa"/>
                <w:tcBorders>
                  <w:bottom w:val="single" w:sz="4" w:space="0" w:color="auto"/>
                </w:tcBorders>
                <w:shd w:val="clear" w:color="auto" w:fill="auto"/>
                <w:vAlign w:val="center"/>
              </w:tcPr>
              <w:p w14:paraId="7C6506F8" w14:textId="2BB3E6D7" w:rsidR="00142735" w:rsidRDefault="002D1388" w:rsidP="00B03A56">
                <w:pPr>
                  <w:rPr>
                    <w:rFonts w:cs="Times New Roman"/>
                    <w:b/>
                    <w:bCs/>
                  </w:rPr>
                </w:pPr>
                <w:r>
                  <w:rPr>
                    <w:rFonts w:cs="Times New Roman"/>
                    <w:color w:val="808080" w:themeColor="background1" w:themeShade="80"/>
                  </w:rPr>
                  <w:t>Enter text</w:t>
                </w:r>
              </w:p>
            </w:tc>
          </w:sdtContent>
        </w:sdt>
      </w:tr>
      <w:tr w:rsidR="00142735" w14:paraId="522A0703" w14:textId="77777777" w:rsidTr="00142735">
        <w:trPr>
          <w:trHeight w:val="188"/>
        </w:trPr>
        <w:tc>
          <w:tcPr>
            <w:tcW w:w="3415" w:type="dxa"/>
            <w:tcBorders>
              <w:bottom w:val="single" w:sz="4" w:space="0" w:color="auto"/>
            </w:tcBorders>
          </w:tcPr>
          <w:p w14:paraId="43B63564" w14:textId="562ED37D" w:rsidR="00142735" w:rsidRDefault="00142735" w:rsidP="00B03A56">
            <w:pPr>
              <w:rPr>
                <w:rFonts w:cs="Times New Roman"/>
              </w:rPr>
            </w:pPr>
            <w:r>
              <w:rPr>
                <w:rFonts w:cs="Times New Roman"/>
              </w:rPr>
              <w:t>Funding program submission email</w:t>
            </w:r>
          </w:p>
        </w:tc>
        <w:sdt>
          <w:sdtPr>
            <w:rPr>
              <w:rFonts w:cs="Times New Roman"/>
              <w:b/>
              <w:bCs/>
            </w:rPr>
            <w:id w:val="14586690"/>
            <w:placeholder>
              <w:docPart w:val="4A6DC3D4A33B482392BB0BFB4B921570"/>
            </w:placeholder>
            <w:showingPlcHdr/>
          </w:sdtPr>
          <w:sdtContent>
            <w:tc>
              <w:tcPr>
                <w:tcW w:w="6030" w:type="dxa"/>
                <w:tcBorders>
                  <w:bottom w:val="single" w:sz="4" w:space="0" w:color="auto"/>
                </w:tcBorders>
                <w:shd w:val="clear" w:color="auto" w:fill="auto"/>
                <w:vAlign w:val="center"/>
              </w:tcPr>
              <w:p w14:paraId="402B24A8" w14:textId="57A10074" w:rsidR="00142735" w:rsidRDefault="002D1388" w:rsidP="00B03A56">
                <w:pPr>
                  <w:rPr>
                    <w:rFonts w:cs="Times New Roman"/>
                    <w:b/>
                    <w:bCs/>
                  </w:rPr>
                </w:pPr>
                <w:r>
                  <w:rPr>
                    <w:rFonts w:cs="Times New Roman"/>
                    <w:color w:val="808080" w:themeColor="background1" w:themeShade="80"/>
                  </w:rPr>
                  <w:t>Enter text</w:t>
                </w:r>
              </w:p>
            </w:tc>
          </w:sdtContent>
        </w:sdt>
      </w:tr>
      <w:tr w:rsidR="00142735" w14:paraId="72844A5C" w14:textId="77777777" w:rsidTr="00DF6ADD">
        <w:trPr>
          <w:trHeight w:val="188"/>
        </w:trPr>
        <w:tc>
          <w:tcPr>
            <w:tcW w:w="3415" w:type="dxa"/>
            <w:tcBorders>
              <w:bottom w:val="single" w:sz="4" w:space="0" w:color="auto"/>
            </w:tcBorders>
          </w:tcPr>
          <w:p w14:paraId="3F7A97B7" w14:textId="25422EAB" w:rsidR="00142735" w:rsidRPr="00142735" w:rsidRDefault="00142735" w:rsidP="00B03A56">
            <w:pPr>
              <w:rPr>
                <w:rFonts w:cs="Times New Roman"/>
              </w:rPr>
            </w:pPr>
            <w:r>
              <w:rPr>
                <w:rFonts w:cs="Times New Roman"/>
              </w:rPr>
              <w:t xml:space="preserve">Deadline for </w:t>
            </w:r>
            <w:r w:rsidR="002D1388">
              <w:rPr>
                <w:rFonts w:cs="Times New Roman"/>
              </w:rPr>
              <w:t xml:space="preserve">submitting </w:t>
            </w:r>
            <w:r w:rsidR="00216AD0">
              <w:rPr>
                <w:rFonts w:cs="Times New Roman"/>
              </w:rPr>
              <w:t>COG/MPO letter</w:t>
            </w:r>
          </w:p>
        </w:tc>
        <w:sdt>
          <w:sdtPr>
            <w:rPr>
              <w:rFonts w:cs="Times New Roman"/>
              <w:b/>
              <w:bCs/>
            </w:rPr>
            <w:id w:val="-19941221"/>
            <w:placeholder>
              <w:docPart w:val="39D1D5E98C7447B9BBA70ED4E3FF43B3"/>
            </w:placeholder>
            <w:showingPlcHdr/>
          </w:sdtPr>
          <w:sdtContent>
            <w:tc>
              <w:tcPr>
                <w:tcW w:w="6030" w:type="dxa"/>
                <w:tcBorders>
                  <w:bottom w:val="single" w:sz="4" w:space="0" w:color="auto"/>
                </w:tcBorders>
                <w:shd w:val="clear" w:color="auto" w:fill="auto"/>
                <w:vAlign w:val="center"/>
              </w:tcPr>
              <w:p w14:paraId="5D1B11BC" w14:textId="35A9C1C5" w:rsidR="00142735" w:rsidRDefault="002D1388" w:rsidP="00B03A56">
                <w:pPr>
                  <w:rPr>
                    <w:rFonts w:cs="Times New Roman"/>
                    <w:b/>
                    <w:bCs/>
                  </w:rPr>
                </w:pPr>
                <w:r>
                  <w:rPr>
                    <w:rFonts w:cs="Times New Roman"/>
                    <w:color w:val="808080" w:themeColor="background1" w:themeShade="80"/>
                  </w:rPr>
                  <w:t>Enter text</w:t>
                </w:r>
              </w:p>
            </w:tc>
          </w:sdtContent>
        </w:sdt>
      </w:tr>
      <w:tr w:rsidR="00DF6ADD" w14:paraId="0C007BF6" w14:textId="77777777" w:rsidTr="00DF6ADD">
        <w:trPr>
          <w:trHeight w:val="188"/>
        </w:trPr>
        <w:tc>
          <w:tcPr>
            <w:tcW w:w="9445" w:type="dxa"/>
            <w:gridSpan w:val="2"/>
            <w:tcBorders>
              <w:top w:val="single" w:sz="4" w:space="0" w:color="auto"/>
              <w:left w:val="nil"/>
              <w:bottom w:val="single" w:sz="4" w:space="0" w:color="auto"/>
              <w:right w:val="nil"/>
            </w:tcBorders>
          </w:tcPr>
          <w:p w14:paraId="2F23D072" w14:textId="77777777" w:rsidR="00DF6ADD" w:rsidRDefault="00DF6ADD" w:rsidP="00B03A56">
            <w:pPr>
              <w:rPr>
                <w:rFonts w:cs="Times New Roman"/>
                <w:b/>
                <w:bCs/>
              </w:rPr>
            </w:pPr>
          </w:p>
        </w:tc>
      </w:tr>
      <w:tr w:rsidR="002D1388" w14:paraId="64E0004C" w14:textId="77777777" w:rsidTr="00DF6ADD">
        <w:trPr>
          <w:trHeight w:val="188"/>
        </w:trPr>
        <w:tc>
          <w:tcPr>
            <w:tcW w:w="9445" w:type="dxa"/>
            <w:gridSpan w:val="2"/>
            <w:tcBorders>
              <w:top w:val="single" w:sz="4" w:space="0" w:color="auto"/>
            </w:tcBorders>
            <w:shd w:val="clear" w:color="auto" w:fill="D9D9D9" w:themeFill="background1" w:themeFillShade="D9"/>
          </w:tcPr>
          <w:p w14:paraId="1CEA5588" w14:textId="641FB3F5" w:rsidR="002D1388" w:rsidRPr="00DF6ADD" w:rsidRDefault="002D1388" w:rsidP="00B03A56">
            <w:pPr>
              <w:rPr>
                <w:rFonts w:cs="Times New Roman"/>
                <w:b/>
                <w:bCs/>
              </w:rPr>
            </w:pPr>
            <w:r w:rsidRPr="00DF6ADD">
              <w:rPr>
                <w:rFonts w:cs="Times New Roman"/>
                <w:b/>
                <w:bCs/>
              </w:rPr>
              <w:t>Request Information</w:t>
            </w:r>
          </w:p>
        </w:tc>
      </w:tr>
      <w:tr w:rsidR="00142735" w14:paraId="0C201F57" w14:textId="77777777" w:rsidTr="00142735">
        <w:trPr>
          <w:trHeight w:val="188"/>
        </w:trPr>
        <w:tc>
          <w:tcPr>
            <w:tcW w:w="3415" w:type="dxa"/>
          </w:tcPr>
          <w:p w14:paraId="525B2533" w14:textId="2AD19537" w:rsidR="00142735" w:rsidRDefault="002D1388" w:rsidP="00B03A56">
            <w:pPr>
              <w:rPr>
                <w:rFonts w:cs="Times New Roman"/>
              </w:rPr>
            </w:pPr>
            <w:r>
              <w:rPr>
                <w:rFonts w:cs="Times New Roman"/>
              </w:rPr>
              <w:t>Project Name</w:t>
            </w:r>
          </w:p>
        </w:tc>
        <w:sdt>
          <w:sdtPr>
            <w:rPr>
              <w:rFonts w:cs="Times New Roman"/>
              <w:b/>
              <w:bCs/>
            </w:rPr>
            <w:id w:val="814452129"/>
            <w:placeholder>
              <w:docPart w:val="83D1EDB65DC343DF87E030F817235F4C"/>
            </w:placeholder>
            <w:showingPlcHdr/>
          </w:sdtPr>
          <w:sdtContent>
            <w:tc>
              <w:tcPr>
                <w:tcW w:w="6030" w:type="dxa"/>
                <w:shd w:val="clear" w:color="auto" w:fill="auto"/>
                <w:vAlign w:val="center"/>
              </w:tcPr>
              <w:p w14:paraId="0DAEF600" w14:textId="5C8387FA" w:rsidR="00142735" w:rsidRDefault="00E46008" w:rsidP="00B03A56">
                <w:pPr>
                  <w:rPr>
                    <w:rFonts w:cs="Times New Roman"/>
                    <w:b/>
                    <w:bCs/>
                  </w:rPr>
                </w:pPr>
                <w:r>
                  <w:rPr>
                    <w:rFonts w:cs="Times New Roman"/>
                    <w:color w:val="808080" w:themeColor="background1" w:themeShade="80"/>
                  </w:rPr>
                  <w:t>Enter text</w:t>
                </w:r>
              </w:p>
            </w:tc>
          </w:sdtContent>
        </w:sdt>
      </w:tr>
      <w:tr w:rsidR="00E46008" w14:paraId="70720EDB" w14:textId="77777777" w:rsidTr="00142735">
        <w:trPr>
          <w:trHeight w:val="188"/>
        </w:trPr>
        <w:tc>
          <w:tcPr>
            <w:tcW w:w="3415" w:type="dxa"/>
          </w:tcPr>
          <w:p w14:paraId="6C271481" w14:textId="562C1BE8" w:rsidR="00E46008" w:rsidRDefault="00E46008" w:rsidP="00B03A56">
            <w:pPr>
              <w:rPr>
                <w:rFonts w:cs="Times New Roman"/>
              </w:rPr>
            </w:pPr>
            <w:r>
              <w:rPr>
                <w:rFonts w:cs="Times New Roman"/>
              </w:rPr>
              <w:t>Funding Request</w:t>
            </w:r>
          </w:p>
        </w:tc>
        <w:sdt>
          <w:sdtPr>
            <w:rPr>
              <w:rFonts w:cs="Times New Roman"/>
              <w:b/>
              <w:bCs/>
            </w:rPr>
            <w:id w:val="-361834319"/>
            <w:placeholder>
              <w:docPart w:val="F43BAEB138D148768483C8DD06992E50"/>
            </w:placeholder>
            <w:showingPlcHdr/>
          </w:sdtPr>
          <w:sdtContent>
            <w:tc>
              <w:tcPr>
                <w:tcW w:w="6030" w:type="dxa"/>
                <w:shd w:val="clear" w:color="auto" w:fill="auto"/>
                <w:vAlign w:val="center"/>
              </w:tcPr>
              <w:p w14:paraId="324A88E2" w14:textId="312C8028" w:rsidR="00E46008" w:rsidRPr="00E46008" w:rsidRDefault="00E46008" w:rsidP="00B03A56">
                <w:pPr>
                  <w:rPr>
                    <w:rFonts w:cs="Times New Roman"/>
                  </w:rPr>
                </w:pPr>
                <w:r>
                  <w:rPr>
                    <w:rFonts w:cs="Times New Roman"/>
                    <w:color w:val="808080" w:themeColor="background1" w:themeShade="80"/>
                  </w:rPr>
                  <w:t>Enter text</w:t>
                </w:r>
              </w:p>
            </w:tc>
          </w:sdtContent>
        </w:sdt>
      </w:tr>
      <w:tr w:rsidR="00142735" w14:paraId="50B414A4" w14:textId="77777777" w:rsidTr="00142735">
        <w:trPr>
          <w:trHeight w:val="188"/>
        </w:trPr>
        <w:tc>
          <w:tcPr>
            <w:tcW w:w="3415" w:type="dxa"/>
          </w:tcPr>
          <w:p w14:paraId="2228D87F" w14:textId="1000B905" w:rsidR="00142735" w:rsidRDefault="002D1388" w:rsidP="00B03A56">
            <w:pPr>
              <w:rPr>
                <w:rFonts w:cs="Times New Roman"/>
              </w:rPr>
            </w:pPr>
            <w:r>
              <w:rPr>
                <w:rFonts w:cs="Times New Roman"/>
              </w:rPr>
              <w:t xml:space="preserve">Project </w:t>
            </w:r>
            <w:r w:rsidR="00E46008">
              <w:rPr>
                <w:rFonts w:cs="Times New Roman"/>
              </w:rPr>
              <w:t xml:space="preserve">and Application </w:t>
            </w:r>
            <w:r>
              <w:rPr>
                <w:rFonts w:cs="Times New Roman"/>
              </w:rPr>
              <w:t>Details</w:t>
            </w:r>
            <w:r w:rsidR="00E46008">
              <w:rPr>
                <w:rFonts w:cs="Times New Roman"/>
              </w:rPr>
              <w:t xml:space="preserve"> (e.g. project’s development program)</w:t>
            </w:r>
          </w:p>
        </w:tc>
        <w:sdt>
          <w:sdtPr>
            <w:rPr>
              <w:rFonts w:cs="Times New Roman"/>
              <w:b/>
              <w:bCs/>
            </w:rPr>
            <w:id w:val="-216668223"/>
            <w:placeholder>
              <w:docPart w:val="A17F8ADC8D144E74ADA7A782506A9DC4"/>
            </w:placeholder>
            <w:showingPlcHdr/>
          </w:sdtPr>
          <w:sdtContent>
            <w:tc>
              <w:tcPr>
                <w:tcW w:w="6030" w:type="dxa"/>
                <w:shd w:val="clear" w:color="auto" w:fill="auto"/>
                <w:vAlign w:val="center"/>
              </w:tcPr>
              <w:p w14:paraId="14064C91" w14:textId="19F8D2C8" w:rsidR="00142735" w:rsidRDefault="00E46008" w:rsidP="00B03A56">
                <w:pPr>
                  <w:rPr>
                    <w:rFonts w:cs="Times New Roman"/>
                    <w:b/>
                    <w:bCs/>
                  </w:rPr>
                </w:pPr>
                <w:r>
                  <w:rPr>
                    <w:rFonts w:cs="Times New Roman"/>
                    <w:color w:val="808080" w:themeColor="background1" w:themeShade="80"/>
                  </w:rPr>
                  <w:t>Enter text</w:t>
                </w:r>
              </w:p>
            </w:tc>
          </w:sdtContent>
        </w:sdt>
      </w:tr>
      <w:tr w:rsidR="00142735" w14:paraId="30EC9603" w14:textId="77777777" w:rsidTr="001837A1">
        <w:trPr>
          <w:trHeight w:val="2033"/>
        </w:trPr>
        <w:tc>
          <w:tcPr>
            <w:tcW w:w="3415" w:type="dxa"/>
            <w:tcBorders>
              <w:bottom w:val="single" w:sz="4" w:space="0" w:color="auto"/>
            </w:tcBorders>
          </w:tcPr>
          <w:p w14:paraId="1180C2C1" w14:textId="6C06A654" w:rsidR="00142735" w:rsidRDefault="002D1388" w:rsidP="00B03A56">
            <w:pPr>
              <w:rPr>
                <w:rFonts w:cs="Times New Roman"/>
              </w:rPr>
            </w:pPr>
            <w:r>
              <w:rPr>
                <w:rFonts w:cs="Times New Roman"/>
              </w:rPr>
              <w:t>Describe</w:t>
            </w:r>
            <w:r w:rsidR="00216AD0">
              <w:rPr>
                <w:rFonts w:cs="Times New Roman"/>
              </w:rPr>
              <w:t xml:space="preserve"> request from ABAG/MTC in detail</w:t>
            </w:r>
          </w:p>
        </w:tc>
        <w:sdt>
          <w:sdtPr>
            <w:rPr>
              <w:rFonts w:cs="Times New Roman"/>
              <w:b/>
              <w:bCs/>
            </w:rPr>
            <w:id w:val="-1706248067"/>
            <w:placeholder>
              <w:docPart w:val="F3CC40502D434433B9E2CB79692DE39C"/>
            </w:placeholder>
            <w:showingPlcHdr/>
          </w:sdtPr>
          <w:sdtContent>
            <w:tc>
              <w:tcPr>
                <w:tcW w:w="6030" w:type="dxa"/>
                <w:tcBorders>
                  <w:bottom w:val="single" w:sz="4" w:space="0" w:color="auto"/>
                </w:tcBorders>
                <w:shd w:val="clear" w:color="auto" w:fill="auto"/>
                <w:vAlign w:val="center"/>
              </w:tcPr>
              <w:p w14:paraId="13BC1133" w14:textId="014329CA" w:rsidR="00142735" w:rsidRDefault="00E46008" w:rsidP="00B03A56">
                <w:pPr>
                  <w:rPr>
                    <w:rFonts w:cs="Times New Roman"/>
                    <w:b/>
                    <w:bCs/>
                  </w:rPr>
                </w:pPr>
                <w:r>
                  <w:rPr>
                    <w:rFonts w:cs="Times New Roman"/>
                    <w:color w:val="808080" w:themeColor="background1" w:themeShade="80"/>
                  </w:rPr>
                  <w:t>Enter text</w:t>
                </w:r>
              </w:p>
            </w:tc>
          </w:sdtContent>
        </w:sdt>
      </w:tr>
      <w:tr w:rsidR="001B281F" w14:paraId="6A048F67" w14:textId="77777777" w:rsidTr="001837A1">
        <w:trPr>
          <w:trHeight w:val="125"/>
        </w:trPr>
        <w:tc>
          <w:tcPr>
            <w:tcW w:w="9445" w:type="dxa"/>
            <w:gridSpan w:val="2"/>
            <w:tcBorders>
              <w:top w:val="single" w:sz="4" w:space="0" w:color="auto"/>
              <w:left w:val="nil"/>
              <w:bottom w:val="single" w:sz="4" w:space="0" w:color="auto"/>
              <w:right w:val="nil"/>
            </w:tcBorders>
          </w:tcPr>
          <w:p w14:paraId="39075996" w14:textId="77777777" w:rsidR="001B281F" w:rsidRDefault="001B281F" w:rsidP="00B03A56">
            <w:pPr>
              <w:rPr>
                <w:rFonts w:cs="Times New Roman"/>
                <w:b/>
                <w:bCs/>
              </w:rPr>
            </w:pPr>
          </w:p>
        </w:tc>
      </w:tr>
      <w:tr w:rsidR="001B281F" w14:paraId="1180BBDC" w14:textId="77777777" w:rsidTr="001837A1">
        <w:trPr>
          <w:trHeight w:val="305"/>
        </w:trPr>
        <w:tc>
          <w:tcPr>
            <w:tcW w:w="9445" w:type="dxa"/>
            <w:gridSpan w:val="2"/>
            <w:tcBorders>
              <w:top w:val="single" w:sz="4" w:space="0" w:color="auto"/>
            </w:tcBorders>
            <w:shd w:val="clear" w:color="auto" w:fill="D9D9D9" w:themeFill="background1" w:themeFillShade="D9"/>
          </w:tcPr>
          <w:p w14:paraId="3941199F" w14:textId="751918E7" w:rsidR="001B281F" w:rsidRPr="001B281F" w:rsidRDefault="001B281F" w:rsidP="00B03A56">
            <w:pPr>
              <w:rPr>
                <w:rFonts w:cs="Times New Roman"/>
                <w:b/>
                <w:bCs/>
              </w:rPr>
            </w:pPr>
            <w:r w:rsidRPr="001B281F">
              <w:rPr>
                <w:rFonts w:cs="Times New Roman"/>
                <w:b/>
                <w:bCs/>
              </w:rPr>
              <w:t>Supporting Documentation</w:t>
            </w:r>
            <w:r>
              <w:rPr>
                <w:rFonts w:cs="Times New Roman"/>
                <w:b/>
                <w:bCs/>
              </w:rPr>
              <w:t xml:space="preserve"> </w:t>
            </w:r>
            <w:r w:rsidRPr="001B281F">
              <w:rPr>
                <w:rFonts w:cs="Times New Roman"/>
              </w:rPr>
              <w:t>(if applicable)</w:t>
            </w:r>
          </w:p>
        </w:tc>
      </w:tr>
      <w:tr w:rsidR="001B281F" w14:paraId="0F3DF5BC" w14:textId="77777777" w:rsidTr="001837A1">
        <w:trPr>
          <w:trHeight w:val="1970"/>
        </w:trPr>
        <w:tc>
          <w:tcPr>
            <w:tcW w:w="3415" w:type="dxa"/>
          </w:tcPr>
          <w:p w14:paraId="739F093A" w14:textId="03B15992" w:rsidR="001B281F" w:rsidRDefault="001B281F" w:rsidP="00B03A56">
            <w:pPr>
              <w:rPr>
                <w:rFonts w:cs="Times New Roman"/>
              </w:rPr>
            </w:pPr>
            <w:r>
              <w:rPr>
                <w:rFonts w:cs="Times New Roman"/>
              </w:rPr>
              <w:t>Describe any documentation submitted along with this request</w:t>
            </w:r>
          </w:p>
        </w:tc>
        <w:sdt>
          <w:sdtPr>
            <w:rPr>
              <w:rFonts w:cs="Times New Roman"/>
              <w:b/>
              <w:bCs/>
            </w:rPr>
            <w:id w:val="389537588"/>
            <w:placeholder>
              <w:docPart w:val="E067587D4FB441239B72E1AF6CB2351D"/>
            </w:placeholder>
            <w:showingPlcHdr/>
          </w:sdtPr>
          <w:sdtContent>
            <w:tc>
              <w:tcPr>
                <w:tcW w:w="6030" w:type="dxa"/>
                <w:shd w:val="clear" w:color="auto" w:fill="auto"/>
                <w:vAlign w:val="center"/>
              </w:tcPr>
              <w:p w14:paraId="3731DED2" w14:textId="49D1D71C" w:rsidR="001B281F" w:rsidRPr="001B281F" w:rsidRDefault="001B281F" w:rsidP="00B03A56">
                <w:pPr>
                  <w:rPr>
                    <w:rFonts w:cs="Times New Roman"/>
                  </w:rPr>
                </w:pPr>
                <w:r>
                  <w:rPr>
                    <w:rFonts w:cs="Times New Roman"/>
                    <w:color w:val="808080" w:themeColor="background1" w:themeShade="80"/>
                  </w:rPr>
                  <w:t>Enter filename(s) and description(s) of attached document(s)</w:t>
                </w:r>
              </w:p>
            </w:tc>
          </w:sdtContent>
        </w:sdt>
      </w:tr>
    </w:tbl>
    <w:p w14:paraId="195C62FA" w14:textId="77777777" w:rsidR="00403024" w:rsidRDefault="00403024" w:rsidP="00216AD0">
      <w:pPr>
        <w:rPr>
          <w:rFonts w:cs="Times New Roman"/>
        </w:rPr>
        <w:sectPr w:rsidR="00403024" w:rsidSect="007D766C">
          <w:footerReference w:type="default" r:id="rId34"/>
          <w:pgSz w:w="12240" w:h="15840"/>
          <w:pgMar w:top="1440" w:right="1440" w:bottom="1440" w:left="1440" w:header="720" w:footer="720" w:gutter="0"/>
          <w:pgNumType w:start="1"/>
          <w:cols w:space="720"/>
          <w:docGrid w:linePitch="360"/>
        </w:sectPr>
      </w:pPr>
    </w:p>
    <w:p w14:paraId="2476EB50" w14:textId="48FB80E3" w:rsidR="00403024" w:rsidRPr="00FF6105" w:rsidRDefault="00403024" w:rsidP="00FF6105">
      <w:pPr>
        <w:pStyle w:val="Heading1"/>
      </w:pPr>
      <w:r w:rsidRPr="00FF6105">
        <w:lastRenderedPageBreak/>
        <w:t>A</w:t>
      </w:r>
      <w:r w:rsidR="00FF6105">
        <w:t>ppendix</w:t>
      </w:r>
      <w:r w:rsidRPr="00FF6105">
        <w:t xml:space="preserve"> 1:</w:t>
      </w:r>
      <w:r w:rsidRPr="00403024">
        <w:rPr>
          <w:b w:val="0"/>
          <w:bCs w:val="0"/>
        </w:rPr>
        <w:t xml:space="preserve"> How to </w:t>
      </w:r>
      <w:r>
        <w:rPr>
          <w:b w:val="0"/>
          <w:bCs w:val="0"/>
        </w:rPr>
        <w:t xml:space="preserve">use the Checklist to complete the AHSC </w:t>
      </w:r>
      <w:hyperlink r:id="rId35" w:history="1">
        <w:r w:rsidRPr="00403024">
          <w:rPr>
            <w:rStyle w:val="Hyperlink"/>
            <w:rFonts w:eastAsiaTheme="majorEastAsia" w:cstheme="majorBidi"/>
            <w:b w:val="0"/>
          </w:rPr>
          <w:t>SCS Consistency Questionnaire</w:t>
        </w:r>
      </w:hyperlink>
    </w:p>
    <w:p w14:paraId="43D3E67E" w14:textId="5F36C180" w:rsidR="00403024" w:rsidRPr="00FF6105" w:rsidRDefault="00782FBC" w:rsidP="00216AD0">
      <w:pPr>
        <w:rPr>
          <w:rFonts w:eastAsiaTheme="majorEastAsia" w:cstheme="majorBidi"/>
          <w:bCs/>
          <w:sz w:val="24"/>
          <w:szCs w:val="24"/>
        </w:rPr>
      </w:pPr>
      <w:r w:rsidRPr="00FF6105">
        <w:rPr>
          <w:rFonts w:eastAsiaTheme="majorEastAsia" w:cstheme="majorBidi"/>
          <w:b/>
          <w:sz w:val="24"/>
          <w:szCs w:val="24"/>
        </w:rPr>
        <w:t>S</w:t>
      </w:r>
      <w:r>
        <w:rPr>
          <w:rFonts w:eastAsiaTheme="majorEastAsia" w:cstheme="majorBidi"/>
          <w:b/>
          <w:sz w:val="24"/>
          <w:szCs w:val="24"/>
        </w:rPr>
        <w:t>TEP ONE</w:t>
      </w:r>
      <w:r w:rsidR="00403024" w:rsidRPr="00FF6105">
        <w:rPr>
          <w:rFonts w:eastAsiaTheme="majorEastAsia" w:cstheme="majorBidi"/>
          <w:b/>
          <w:sz w:val="24"/>
          <w:szCs w:val="24"/>
        </w:rPr>
        <w:t xml:space="preserve">: </w:t>
      </w:r>
      <w:r w:rsidR="00403024" w:rsidRPr="00FF6105">
        <w:rPr>
          <w:rFonts w:eastAsiaTheme="majorEastAsia" w:cstheme="majorBidi"/>
          <w:bCs/>
          <w:sz w:val="24"/>
          <w:szCs w:val="24"/>
        </w:rPr>
        <w:t>Complete the Checklist above.</w:t>
      </w:r>
      <w:r w:rsidR="00CB6CC8" w:rsidRPr="00FF6105">
        <w:rPr>
          <w:rFonts w:eastAsiaTheme="majorEastAsia" w:cstheme="majorBidi"/>
          <w:bCs/>
          <w:sz w:val="24"/>
          <w:szCs w:val="24"/>
        </w:rPr>
        <w:t xml:space="preserve"> As noted, many strategies may not be applicable to your projects. In these instances, select “does not obstruct”.</w:t>
      </w:r>
    </w:p>
    <w:p w14:paraId="7716A3A7" w14:textId="235A39D3" w:rsidR="00403024" w:rsidRPr="00FF6105" w:rsidRDefault="00782FBC" w:rsidP="00216AD0">
      <w:pPr>
        <w:rPr>
          <w:rFonts w:eastAsiaTheme="majorEastAsia" w:cstheme="majorBidi"/>
          <w:bCs/>
          <w:sz w:val="24"/>
          <w:szCs w:val="24"/>
        </w:rPr>
      </w:pPr>
      <w:r>
        <w:rPr>
          <w:rFonts w:eastAsiaTheme="majorEastAsia" w:cstheme="majorBidi"/>
          <w:b/>
          <w:sz w:val="24"/>
          <w:szCs w:val="24"/>
        </w:rPr>
        <w:t>STEP TWO</w:t>
      </w:r>
      <w:r w:rsidR="00403024" w:rsidRPr="00FF6105">
        <w:rPr>
          <w:rFonts w:eastAsiaTheme="majorEastAsia" w:cstheme="majorBidi"/>
          <w:b/>
          <w:sz w:val="24"/>
          <w:szCs w:val="24"/>
        </w:rPr>
        <w:t xml:space="preserve">: </w:t>
      </w:r>
      <w:r w:rsidR="00403024" w:rsidRPr="00FF6105">
        <w:rPr>
          <w:rFonts w:eastAsiaTheme="majorEastAsia" w:cstheme="majorBidi"/>
          <w:bCs/>
          <w:sz w:val="24"/>
          <w:szCs w:val="24"/>
        </w:rPr>
        <w:t xml:space="preserve">Download the </w:t>
      </w:r>
      <w:hyperlink r:id="rId36" w:history="1">
        <w:r w:rsidR="00403024" w:rsidRPr="00FF6105">
          <w:rPr>
            <w:rStyle w:val="Hyperlink"/>
            <w:rFonts w:eastAsiaTheme="majorEastAsia" w:cstheme="majorBidi"/>
            <w:b/>
            <w:sz w:val="24"/>
            <w:szCs w:val="24"/>
          </w:rPr>
          <w:t>SCS Consistency Questionnaire</w:t>
        </w:r>
      </w:hyperlink>
      <w:r w:rsidR="00403024" w:rsidRPr="00FF6105">
        <w:rPr>
          <w:rFonts w:eastAsiaTheme="majorEastAsia" w:cstheme="majorBidi"/>
          <w:b/>
          <w:sz w:val="24"/>
          <w:szCs w:val="24"/>
        </w:rPr>
        <w:t xml:space="preserve"> </w:t>
      </w:r>
      <w:r w:rsidR="00403024" w:rsidRPr="00FF6105">
        <w:rPr>
          <w:rFonts w:eastAsiaTheme="majorEastAsia" w:cstheme="majorBidi"/>
          <w:bCs/>
          <w:sz w:val="24"/>
          <w:szCs w:val="24"/>
        </w:rPr>
        <w:t>from HCD</w:t>
      </w:r>
    </w:p>
    <w:p w14:paraId="0AFF7A1D" w14:textId="2938D05E" w:rsidR="00403024" w:rsidRPr="00FF6105" w:rsidRDefault="00782FBC" w:rsidP="00216AD0">
      <w:pPr>
        <w:rPr>
          <w:rFonts w:eastAsiaTheme="majorEastAsia" w:cstheme="majorBidi"/>
          <w:b/>
          <w:sz w:val="24"/>
          <w:szCs w:val="24"/>
        </w:rPr>
      </w:pPr>
      <w:r>
        <w:rPr>
          <w:rFonts w:eastAsiaTheme="majorEastAsia" w:cstheme="majorBidi"/>
          <w:b/>
          <w:sz w:val="24"/>
          <w:szCs w:val="24"/>
        </w:rPr>
        <w:t>STEP THREE</w:t>
      </w:r>
      <w:r w:rsidR="00403024" w:rsidRPr="00FF6105">
        <w:rPr>
          <w:rFonts w:eastAsiaTheme="majorEastAsia" w:cstheme="majorBidi"/>
          <w:b/>
          <w:sz w:val="24"/>
          <w:szCs w:val="24"/>
        </w:rPr>
        <w:t xml:space="preserve">: </w:t>
      </w:r>
      <w:r w:rsidR="00403024" w:rsidRPr="00FF6105">
        <w:rPr>
          <w:rFonts w:eastAsiaTheme="majorEastAsia" w:cstheme="majorBidi"/>
          <w:bCs/>
          <w:sz w:val="24"/>
          <w:szCs w:val="24"/>
        </w:rPr>
        <w:t>Follow the directions below to complete the questionnaire</w:t>
      </w:r>
      <w:r w:rsidR="00CB6CC8" w:rsidRPr="00FF6105">
        <w:rPr>
          <w:rFonts w:eastAsiaTheme="majorEastAsia" w:cstheme="majorBidi"/>
          <w:bCs/>
          <w:sz w:val="24"/>
          <w:szCs w:val="24"/>
        </w:rPr>
        <w:t>.</w:t>
      </w:r>
    </w:p>
    <w:p w14:paraId="49435BFB" w14:textId="47540667" w:rsidR="00403024" w:rsidRPr="00FF6105" w:rsidRDefault="00782FBC" w:rsidP="00FF6105">
      <w:pPr>
        <w:pStyle w:val="Heading2"/>
      </w:pPr>
      <w:r w:rsidRPr="00FF6105">
        <w:t>SCS C</w:t>
      </w:r>
      <w:r>
        <w:t>ONSISTENCY QUESTIONNAIRE QUESTION 1</w:t>
      </w:r>
      <w:r w:rsidRPr="00FF6105">
        <w:t>:</w:t>
      </w:r>
    </w:p>
    <w:p w14:paraId="37F97F1D" w14:textId="32CEF96B" w:rsidR="00403024" w:rsidRPr="003C64F0" w:rsidRDefault="00403024" w:rsidP="00403024">
      <w:pPr>
        <w:rPr>
          <w:rFonts w:ascii="Calibri" w:eastAsia="Calibri" w:hAnsi="Calibri" w:cs="Calibri"/>
          <w:color w:val="000000" w:themeColor="text1"/>
          <w:sz w:val="24"/>
          <w:szCs w:val="24"/>
        </w:rPr>
      </w:pPr>
      <w:r w:rsidRPr="00782FBC">
        <w:rPr>
          <w:rStyle w:val="Heading3Char"/>
          <w:u w:val="single"/>
        </w:rPr>
        <w:t>Question:</w:t>
      </w:r>
      <w:r w:rsidRPr="00782FBC">
        <w:rPr>
          <w:rStyle w:val="Heading3Char"/>
          <w:u w:val="single"/>
        </w:rPr>
        <w:br/>
      </w:r>
      <w:r>
        <w:rPr>
          <w:rFonts w:ascii="Calibri" w:eastAsia="Calibri" w:hAnsi="Calibri" w:cs="Calibri"/>
          <w:color w:val="000000" w:themeColor="text1"/>
          <w:sz w:val="24"/>
          <w:szCs w:val="24"/>
        </w:rPr>
        <w:t>If awarded, would</w:t>
      </w:r>
      <w:r w:rsidRPr="00652CAF">
        <w:rPr>
          <w:rFonts w:ascii="Calibri" w:eastAsia="Calibri" w:hAnsi="Calibri" w:cs="Calibri"/>
          <w:color w:val="000000" w:themeColor="text1"/>
          <w:sz w:val="24"/>
          <w:szCs w:val="24"/>
        </w:rPr>
        <w:t xml:space="preserve"> this project contribute to the per capita GHG-reduction goals stipulated in your region’s most recently adopted Sustainable Community Strategy (SCS), Alternative Planning Strategy (APS) or equivalent regional planning document? Please explain.</w:t>
      </w:r>
    </w:p>
    <w:p w14:paraId="798E517A" w14:textId="1D865F2B"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_________</w:t>
      </w:r>
      <w:r>
        <w:rPr>
          <w:rFonts w:ascii="Calibri" w:eastAsia="Calibri" w:hAnsi="Calibri" w:cs="Calibri"/>
          <w:color w:val="000000" w:themeColor="text1"/>
          <w:sz w:val="24"/>
          <w:szCs w:val="24"/>
        </w:rPr>
        <w:t xml:space="preserve"> </w:t>
      </w:r>
    </w:p>
    <w:p w14:paraId="63D89C45"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_________</w:t>
      </w:r>
    </w:p>
    <w:p w14:paraId="07EFF317" w14:textId="77777777" w:rsidR="00403024" w:rsidRDefault="00403024" w:rsidP="00403024">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__________</w:t>
      </w:r>
    </w:p>
    <w:p w14:paraId="65C3D844" w14:textId="254C8983" w:rsidR="005B6499" w:rsidRPr="005B6499" w:rsidRDefault="00403024"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1E52D4C0" w14:textId="2EAAB3E3" w:rsidR="005A6C2B" w:rsidRPr="00782FBC" w:rsidRDefault="00403024" w:rsidP="00782FBC">
      <w:pPr>
        <w:pStyle w:val="Heading3"/>
        <w:rPr>
          <w:rFonts w:ascii="Calibri" w:eastAsia="Calibri" w:hAnsi="Calibri" w:cs="Calibri"/>
          <w:color w:val="000000" w:themeColor="text1"/>
          <w:u w:val="single"/>
        </w:rPr>
      </w:pPr>
      <w:r w:rsidRPr="00782FBC">
        <w:rPr>
          <w:u w:val="single"/>
        </w:rPr>
        <w:t>How to Respond:</w:t>
      </w:r>
    </w:p>
    <w:p w14:paraId="3E4315C5" w14:textId="77777777"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“Yes” if you checked one of the following boxes under “Is the Project in a Plan Bay Area 2050 Growth Geography:”</w:t>
      </w:r>
    </w:p>
    <w:p w14:paraId="2EA6FDC9"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5762CBFA"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04382C5C"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7A0A8688"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00D809B2" w14:textId="77777777" w:rsidR="00605D72"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AF88F8F" w14:textId="7FBA8E42" w:rsidR="00605D72" w:rsidRPr="00FF6105" w:rsidRDefault="00605D72"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If you checked “</w:t>
      </w:r>
      <w:proofErr w:type="gramStart"/>
      <w:r w:rsidRPr="00FF6105">
        <w:rPr>
          <w:rFonts w:eastAsiaTheme="majorEastAsia" w:cstheme="majorBidi"/>
          <w:bCs/>
          <w:sz w:val="24"/>
          <w:szCs w:val="24"/>
        </w:rPr>
        <w:t>No, but</w:t>
      </w:r>
      <w:proofErr w:type="gramEnd"/>
      <w:r w:rsidRPr="00FF6105">
        <w:rPr>
          <w:rFonts w:eastAsiaTheme="majorEastAsia" w:cstheme="majorBidi"/>
          <w:bCs/>
          <w:sz w:val="24"/>
          <w:szCs w:val="24"/>
        </w:rPr>
        <w:t xml:space="preserve"> is a 100% affordable housing project” in response to the question “Is the project in a Plan Bay Area 2050 Growth Geography”, you may still wish to consider answering “Yes” to question 1 if the project includes features that you believe could achieve significant, quantified, reductions in vehicle miles travelled that can be articulated in the “Explanation” section. This could include, for example, supporting multiple Plan Bay Area 2050 strategies responsible for meeting the Plan’s GHG emissions reduction goal. Note that only reductions in automobile and light truck travel may be counted toward meeting the GHG-reduction goals (measures to reduce building emissions, for example, may not be counted). </w:t>
      </w:r>
      <w:r w:rsidRPr="00FF6105">
        <w:rPr>
          <w:rFonts w:eastAsiaTheme="majorEastAsia" w:cstheme="majorBidi"/>
          <w:bCs/>
          <w:sz w:val="24"/>
          <w:szCs w:val="24"/>
        </w:rPr>
        <w:br/>
      </w:r>
    </w:p>
    <w:p w14:paraId="6A1D6AAB" w14:textId="265535D8" w:rsidR="005B6499" w:rsidRPr="00426402" w:rsidRDefault="00605D72"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if applicable, indicate that the project is within a Plan Bay Area 2050 Growth Geography or a Transit Priority Area. Also indicate any Plan Bay Area 2050 </w:t>
      </w:r>
      <w:r w:rsidRPr="00FF6105">
        <w:rPr>
          <w:rFonts w:eastAsiaTheme="majorEastAsia" w:cstheme="majorBidi"/>
          <w:bCs/>
          <w:sz w:val="24"/>
          <w:szCs w:val="24"/>
        </w:rPr>
        <w:lastRenderedPageBreak/>
        <w:t>strategies for which you indicated “Supports” on the checklist that are related to reducing Vehicle Miles Travelled (e.g. Strategy EN9, “Expand transportation demand management initiatives, Strategy T8, “Build a Complete Streets Network”).</w:t>
      </w:r>
    </w:p>
    <w:p w14:paraId="7079B0B9" w14:textId="7A129BBD" w:rsidR="00782FBC" w:rsidRPr="00FF6105" w:rsidRDefault="00782FBC" w:rsidP="00782FBC">
      <w:pPr>
        <w:pStyle w:val="Heading2"/>
      </w:pPr>
      <w:r w:rsidRPr="00FF6105">
        <w:t>SCS C</w:t>
      </w:r>
      <w:r>
        <w:t xml:space="preserve">ONSISTENCY QUESTIONNAIRE QUESTION </w:t>
      </w:r>
      <w:r>
        <w:t>2</w:t>
      </w:r>
      <w:r w:rsidRPr="00FF6105">
        <w:t>:</w:t>
      </w:r>
    </w:p>
    <w:p w14:paraId="058DDE20" w14:textId="77777777" w:rsidR="005B6499" w:rsidRPr="005B6499" w:rsidRDefault="005B6499" w:rsidP="005B6499">
      <w:pPr>
        <w:rPr>
          <w:rFonts w:ascii="Calibri" w:eastAsia="Calibri" w:hAnsi="Calibri" w:cs="Calibri"/>
          <w:color w:val="000000" w:themeColor="text1"/>
          <w:sz w:val="24"/>
          <w:szCs w:val="24"/>
        </w:rPr>
      </w:pPr>
      <w:r w:rsidRPr="00782FBC">
        <w:rPr>
          <w:rStyle w:val="Heading3Char"/>
          <w:u w:val="single"/>
        </w:rPr>
        <w:t>Question:</w:t>
      </w:r>
      <w:r w:rsidRPr="00782FBC">
        <w:rPr>
          <w:rStyle w:val="Heading3Char"/>
          <w:u w:val="single"/>
        </w:rPr>
        <w:br/>
      </w:r>
      <w:r w:rsidRPr="005B6499">
        <w:rPr>
          <w:rFonts w:ascii="Calibri" w:eastAsia="Calibri" w:hAnsi="Calibri" w:cs="Calibri"/>
          <w:color w:val="000000" w:themeColor="text1"/>
          <w:sz w:val="24"/>
          <w:szCs w:val="24"/>
        </w:rPr>
        <w:t>Is the proposed location for this project in an MPO-designated priority growth area or transit priority project area, as defined in SB 375 and your region’s SCS, APS, or equivalent regional sustainable planning document, or in an otherwise designated area (e.g. High-Quality Transit Area) where residential development is encouraged due to its proximity to transit stops and/or key destinations and its potential to reduce Greenhouse Gas Emissions (GHGs) and Vehicle Miles Traveled (VMTs)? Please explain and show where this project is located on a map in relation to these areas. You can demonstrate the project’s location by either pasting a screenshot or uploading a picture.</w:t>
      </w:r>
    </w:p>
    <w:p w14:paraId="2E8F22B4"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Yes ______</w:t>
      </w:r>
    </w:p>
    <w:p w14:paraId="44332C41"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 _______</w:t>
      </w:r>
    </w:p>
    <w:p w14:paraId="7A35A3C9"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Not Sure _______</w:t>
      </w:r>
    </w:p>
    <w:p w14:paraId="76D93E9E" w14:textId="77777777" w:rsidR="005B6499" w:rsidRDefault="005B6499" w:rsidP="005B6499">
      <w:pPr>
        <w:ind w:left="720"/>
        <w:rPr>
          <w:rFonts w:ascii="Calibri" w:eastAsia="Calibri" w:hAnsi="Calibri" w:cs="Calibri"/>
          <w:color w:val="000000" w:themeColor="text1"/>
          <w:sz w:val="24"/>
          <w:szCs w:val="24"/>
        </w:rPr>
      </w:pPr>
      <w:r w:rsidRPr="1DC40967">
        <w:rPr>
          <w:rFonts w:ascii="Calibri" w:eastAsia="Calibri" w:hAnsi="Calibri" w:cs="Calibri"/>
          <w:color w:val="000000" w:themeColor="text1"/>
          <w:sz w:val="24"/>
          <w:szCs w:val="24"/>
        </w:rPr>
        <w:t>Explanation:</w:t>
      </w:r>
    </w:p>
    <w:p w14:paraId="3C886673" w14:textId="0744231F" w:rsidR="005B6499" w:rsidRPr="00782FBC" w:rsidRDefault="005B6499" w:rsidP="00782FBC">
      <w:pPr>
        <w:pStyle w:val="Heading3"/>
        <w:rPr>
          <w:u w:val="single"/>
        </w:rPr>
      </w:pPr>
      <w:r w:rsidRPr="00782FBC">
        <w:rPr>
          <w:u w:val="single"/>
        </w:rPr>
        <w:t>How to Respond:</w:t>
      </w:r>
    </w:p>
    <w:p w14:paraId="17677BD6" w14:textId="7F12622F" w:rsidR="005B6499" w:rsidRPr="00FF6105" w:rsidRDefault="005B6499" w:rsidP="005B6499">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“Yes” if you checked one of the following boxes under “Is the Project in a Plan Bay Area 2050 Growth Geography:”</w:t>
      </w:r>
    </w:p>
    <w:p w14:paraId="519DE1A4" w14:textId="3DE1115E"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Priority Development Area (PDA)</w:t>
      </w:r>
    </w:p>
    <w:p w14:paraId="7E640F59" w14:textId="624DE5C3"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Transit-Rich High-Resource Area (Outside a PDA)</w:t>
      </w:r>
    </w:p>
    <w:p w14:paraId="56E5BA62" w14:textId="77777777" w:rsidR="005B6499" w:rsidRPr="00FF6105" w:rsidRDefault="005B6499" w:rsidP="005B6499">
      <w:pPr>
        <w:pStyle w:val="ListParagraph"/>
        <w:numPr>
          <w:ilvl w:val="1"/>
          <w:numId w:val="13"/>
        </w:numPr>
        <w:rPr>
          <w:rFonts w:eastAsiaTheme="majorEastAsia" w:cstheme="majorBidi"/>
          <w:bCs/>
          <w:sz w:val="24"/>
          <w:szCs w:val="24"/>
        </w:rPr>
      </w:pPr>
      <w:r w:rsidRPr="00FF6105">
        <w:rPr>
          <w:rFonts w:eastAsiaTheme="majorEastAsia" w:cstheme="majorBidi"/>
          <w:bCs/>
          <w:sz w:val="24"/>
          <w:szCs w:val="24"/>
        </w:rPr>
        <w:t>Yes, within a Transit Rich Area (Outside PDA)</w:t>
      </w:r>
    </w:p>
    <w:p w14:paraId="1EC823CE" w14:textId="77777777" w:rsidR="00605D72" w:rsidRPr="00FF6105" w:rsidRDefault="005B6499" w:rsidP="00605D72">
      <w:pPr>
        <w:pStyle w:val="ListParagraph"/>
        <w:numPr>
          <w:ilvl w:val="1"/>
          <w:numId w:val="13"/>
        </w:numPr>
        <w:rPr>
          <w:rFonts w:eastAsiaTheme="majorEastAsia" w:cstheme="majorBidi"/>
          <w:bCs/>
          <w:sz w:val="24"/>
          <w:szCs w:val="24"/>
        </w:rPr>
      </w:pPr>
      <w:r w:rsidRPr="00FF6105">
        <w:rPr>
          <w:rFonts w:cs="Times New Roman"/>
          <w:sz w:val="24"/>
          <w:szCs w:val="24"/>
        </w:rPr>
        <w:t>Yes, within High Resource Area (Outside PDA; with basic transit service)</w:t>
      </w:r>
    </w:p>
    <w:p w14:paraId="18C2C3C0" w14:textId="5AC7243D" w:rsidR="005B6499" w:rsidRPr="00FF6105" w:rsidRDefault="00605D72" w:rsidP="00605D72">
      <w:pPr>
        <w:pStyle w:val="ListParagraph"/>
        <w:numPr>
          <w:ilvl w:val="1"/>
          <w:numId w:val="13"/>
        </w:numPr>
        <w:rPr>
          <w:rFonts w:eastAsiaTheme="majorEastAsia" w:cstheme="majorBidi"/>
          <w:bCs/>
          <w:sz w:val="24"/>
          <w:szCs w:val="24"/>
        </w:rPr>
      </w:pPr>
      <w:r w:rsidRPr="00FF6105">
        <w:rPr>
          <w:rFonts w:cs="Times New Roman"/>
          <w:sz w:val="24"/>
          <w:szCs w:val="24"/>
        </w:rPr>
        <w:t xml:space="preserve">No, but is within a Transit Priority Area </w:t>
      </w:r>
      <w:r w:rsidRPr="00FF6105">
        <w:rPr>
          <w:rFonts w:cs="Times New Roman"/>
          <w:sz w:val="24"/>
          <w:szCs w:val="24"/>
        </w:rPr>
        <w:br/>
      </w:r>
    </w:p>
    <w:p w14:paraId="736AC260" w14:textId="78AFF3A1" w:rsidR="005B6499" w:rsidRPr="00FF6105" w:rsidRDefault="000007F6" w:rsidP="00605D72">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Answer “No” if not.</w:t>
      </w:r>
      <w:r w:rsidR="00605D72" w:rsidRPr="00FF6105">
        <w:rPr>
          <w:rFonts w:eastAsiaTheme="majorEastAsia" w:cstheme="majorBidi"/>
          <w:bCs/>
          <w:sz w:val="24"/>
          <w:szCs w:val="24"/>
        </w:rPr>
        <w:br/>
      </w:r>
    </w:p>
    <w:p w14:paraId="2435AAE2" w14:textId="5D7D5490" w:rsidR="00403024" w:rsidRPr="00426402" w:rsidRDefault="005B6499" w:rsidP="00216AD0">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 xml:space="preserve">In “Explanation”, </w:t>
      </w:r>
      <w:r w:rsidR="00605D72" w:rsidRPr="00FF6105">
        <w:rPr>
          <w:rFonts w:eastAsiaTheme="majorEastAsia" w:cstheme="majorBidi"/>
          <w:bCs/>
          <w:sz w:val="24"/>
          <w:szCs w:val="24"/>
        </w:rPr>
        <w:t xml:space="preserve">if applicable, </w:t>
      </w:r>
      <w:r w:rsidRPr="00FF6105">
        <w:rPr>
          <w:rFonts w:eastAsiaTheme="majorEastAsia" w:cstheme="majorBidi"/>
          <w:bCs/>
          <w:sz w:val="24"/>
          <w:szCs w:val="24"/>
        </w:rPr>
        <w:t>indicate that the project is within a Plan Bay Area 2050 Growth Geography</w:t>
      </w:r>
      <w:r w:rsidR="00605D72" w:rsidRPr="00FF6105">
        <w:rPr>
          <w:rFonts w:eastAsiaTheme="majorEastAsia" w:cstheme="majorBidi"/>
          <w:bCs/>
          <w:sz w:val="24"/>
          <w:szCs w:val="24"/>
        </w:rPr>
        <w:t xml:space="preserve"> or a Transit Priority Area. </w:t>
      </w:r>
      <w:r w:rsidR="000007F6" w:rsidRPr="00FF6105">
        <w:rPr>
          <w:rFonts w:eastAsiaTheme="majorEastAsia" w:cstheme="majorBidi"/>
          <w:bCs/>
          <w:sz w:val="24"/>
          <w:szCs w:val="24"/>
        </w:rPr>
        <w:t>This location will be supported by the screenshot of the project location.</w:t>
      </w:r>
    </w:p>
    <w:p w14:paraId="36ED8ADC" w14:textId="03B318D9" w:rsidR="00782FBC" w:rsidRPr="00FF6105" w:rsidRDefault="00782FBC" w:rsidP="00782FBC">
      <w:pPr>
        <w:pStyle w:val="Heading2"/>
      </w:pPr>
      <w:r w:rsidRPr="00FF6105">
        <w:t>SCS C</w:t>
      </w:r>
      <w:r>
        <w:t xml:space="preserve">ONSISTENCY QUESTIONNAIRE QUESTION </w:t>
      </w:r>
      <w:r>
        <w:t>3:</w:t>
      </w:r>
    </w:p>
    <w:p w14:paraId="6428BAFD" w14:textId="18C30242" w:rsidR="00CB6CC8" w:rsidRPr="00CB6CC8" w:rsidRDefault="002F1F11" w:rsidP="00CB6CC8">
      <w:pPr>
        <w:rPr>
          <w:rFonts w:ascii="Calibri" w:eastAsia="Calibri" w:hAnsi="Calibri" w:cs="Calibri"/>
          <w:color w:val="000000" w:themeColor="text1"/>
          <w:sz w:val="24"/>
          <w:szCs w:val="24"/>
        </w:rPr>
      </w:pPr>
      <w:r w:rsidRPr="00782FBC">
        <w:rPr>
          <w:rStyle w:val="Heading3Char"/>
          <w:u w:val="single"/>
        </w:rPr>
        <w:t>Question:</w:t>
      </w:r>
      <w:r w:rsidRPr="00782FBC">
        <w:rPr>
          <w:rStyle w:val="Heading3Char"/>
          <w:u w:val="single"/>
        </w:rPr>
        <w:br/>
      </w:r>
      <w:r w:rsidR="00CB6CC8" w:rsidRPr="00CB6CC8">
        <w:rPr>
          <w:rFonts w:ascii="Calibri" w:eastAsia="Calibri" w:hAnsi="Calibri" w:cs="Calibri"/>
          <w:color w:val="000000" w:themeColor="text1"/>
          <w:sz w:val="24"/>
          <w:szCs w:val="24"/>
        </w:rPr>
        <w:t xml:space="preserve">Which strategies in the most recently adopted SCS, APS, or equivalent regional sustainable planning document will this project contribute to the implementation of? List the specific land use, housing, conservation, and transportation strategies identified in your region’s most </w:t>
      </w:r>
      <w:r w:rsidR="00CB6CC8" w:rsidRPr="00CB6CC8">
        <w:rPr>
          <w:rFonts w:ascii="Calibri" w:eastAsia="Calibri" w:hAnsi="Calibri" w:cs="Calibri"/>
          <w:color w:val="000000" w:themeColor="text1"/>
          <w:sz w:val="24"/>
          <w:szCs w:val="24"/>
        </w:rPr>
        <w:lastRenderedPageBreak/>
        <w:t>recently adopted SCS, APS, or equivalent regional sustainable planning document and explain how this project could help advance these strategies.</w:t>
      </w:r>
    </w:p>
    <w:p w14:paraId="102DAE4B" w14:textId="0C3A49F7" w:rsidR="002F1F11" w:rsidRPr="00782FBC" w:rsidRDefault="00CB6CC8" w:rsidP="00782FBC">
      <w:pPr>
        <w:pStyle w:val="Heading3"/>
        <w:rPr>
          <w:rFonts w:ascii="Calibri" w:eastAsia="Calibri" w:hAnsi="Calibri" w:cs="Calibri"/>
          <w:color w:val="000000" w:themeColor="text1"/>
          <w:u w:val="single"/>
        </w:rPr>
      </w:pPr>
      <w:r>
        <w:rPr>
          <w:rFonts w:ascii="Calibri" w:eastAsia="Calibri" w:hAnsi="Calibri" w:cs="Calibri"/>
          <w:color w:val="000000" w:themeColor="text1"/>
        </w:rPr>
        <w:br/>
      </w:r>
      <w:r w:rsidR="002F1F11" w:rsidRPr="00782FBC">
        <w:rPr>
          <w:u w:val="single"/>
        </w:rPr>
        <w:t>How to Respond:</w:t>
      </w:r>
    </w:p>
    <w:p w14:paraId="01DA8D4D" w14:textId="6F824EA5" w:rsidR="00CB6CC8" w:rsidRPr="00FF6105" w:rsidRDefault="00CB6CC8" w:rsidP="002F1F11">
      <w:pPr>
        <w:pStyle w:val="ListParagraph"/>
        <w:numPr>
          <w:ilvl w:val="0"/>
          <w:numId w:val="13"/>
        </w:numPr>
        <w:rPr>
          <w:rFonts w:eastAsiaTheme="majorEastAsia" w:cstheme="majorBidi"/>
          <w:bCs/>
          <w:sz w:val="24"/>
          <w:szCs w:val="24"/>
        </w:rPr>
      </w:pPr>
      <w:r w:rsidRPr="00FF6105">
        <w:rPr>
          <w:rFonts w:eastAsiaTheme="majorEastAsia" w:cstheme="majorBidi"/>
          <w:bCs/>
          <w:sz w:val="24"/>
          <w:szCs w:val="24"/>
        </w:rPr>
        <w:t>List the Plan Bay Area 2050 Strategies for which you checked “Supports” in the Checklist.</w:t>
      </w:r>
    </w:p>
    <w:p w14:paraId="6335E357" w14:textId="75100A12" w:rsidR="00403024" w:rsidRPr="00403024" w:rsidRDefault="00403024" w:rsidP="00216AD0">
      <w:pPr>
        <w:rPr>
          <w:rFonts w:cs="Times New Roman"/>
          <w:b/>
        </w:rPr>
      </w:pPr>
    </w:p>
    <w:sectPr w:rsidR="00403024" w:rsidRPr="00403024" w:rsidSect="007D766C">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F3383" w14:textId="77777777" w:rsidR="007D766C" w:rsidRDefault="007D766C" w:rsidP="00FA7A61">
      <w:pPr>
        <w:spacing w:after="0" w:line="240" w:lineRule="auto"/>
      </w:pPr>
      <w:r>
        <w:separator/>
      </w:r>
    </w:p>
  </w:endnote>
  <w:endnote w:type="continuationSeparator" w:id="0">
    <w:p w14:paraId="28CAE169" w14:textId="77777777" w:rsidR="007D766C" w:rsidRDefault="007D766C" w:rsidP="00FA7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31B7" w14:textId="1E83B731" w:rsidR="0031633E" w:rsidRDefault="0095112C" w:rsidP="007702E6">
    <w:pPr>
      <w:pStyle w:val="Footer"/>
      <w:jc w:val="center"/>
    </w:pPr>
    <w:r w:rsidRPr="0095112C">
      <w:rPr>
        <w:b/>
        <w:bCs/>
        <w:noProof/>
        <w:sz w:val="20"/>
        <w:szCs w:val="20"/>
      </w:rPr>
      <mc:AlternateContent>
        <mc:Choice Requires="wps">
          <w:drawing>
            <wp:anchor distT="45720" distB="45720" distL="114300" distR="114300" simplePos="0" relativeHeight="251655680" behindDoc="1" locked="0" layoutInCell="1" allowOverlap="1" wp14:anchorId="42C65390" wp14:editId="0B15D3BE">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5390" id="_x0000_t202" coordsize="21600,21600" o:spt="202" path="m,l,21600r21600,l21600,xe">
              <v:stroke joinstyle="miter"/>
              <v:path gradientshapeok="t" o:connecttype="rect"/>
            </v:shapetype>
            <v:shape id="Text Box 2" o:spid="_x0000_s1026" type="#_x0000_t202" style="position:absolute;left:0;text-align:left;margin-left:595pt;margin-top:554.5pt;width:77.4pt;height:38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" stroked="f">
              <v:textbox>
                <w:txbxContent>
                  <w:p w14:paraId="79B5375A" w14:textId="3CDC15F2" w:rsidR="0095112C" w:rsidRPr="007702E6" w:rsidRDefault="0095112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00D5113C" w:rsidRPr="000A6A71">
      <w:rPr>
        <w:b/>
        <w:bCs/>
        <w:noProof/>
        <w:sz w:val="20"/>
        <w:szCs w:val="20"/>
      </w:rPr>
      <mc:AlternateContent>
        <mc:Choice Requires="wps">
          <w:drawing>
            <wp:anchor distT="45720" distB="45720" distL="114300" distR="114300" simplePos="0" relativeHeight="251654656" behindDoc="1" locked="0" layoutInCell="1" allowOverlap="1" wp14:anchorId="0D2F90DE" wp14:editId="1930F77B">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F90DE" id="_x0000_s1027" type="#_x0000_t202" style="position:absolute;left:0;text-align:left;margin-left:479.5pt;margin-top:740.5pt;width:58.5pt;height:28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" stroked="f">
              <v:textbox>
                <w:txbxContent>
                  <w:p w14:paraId="08F6D9CD" w14:textId="74481589" w:rsidR="000A6A71" w:rsidRPr="007702E6" w:rsidRDefault="00D5113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78652"/>
      <w:docPartObj>
        <w:docPartGallery w:val="Page Numbers (Bottom of Page)"/>
        <w:docPartUnique/>
      </w:docPartObj>
    </w:sdtPr>
    <w:sdtEndPr>
      <w:rPr>
        <w:noProof/>
      </w:rPr>
    </w:sdtEndPr>
    <w:sdtContent>
      <w:p w14:paraId="1AF4689E" w14:textId="160C8F9E" w:rsidR="0058664C" w:rsidRDefault="0058664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D3D8590" w14:textId="77777777" w:rsidR="0058664C" w:rsidRDefault="005866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65CC" w14:textId="77777777" w:rsidR="00FF6105" w:rsidRDefault="00FF6105" w:rsidP="007702E6">
    <w:pPr>
      <w:pStyle w:val="Footer"/>
      <w:jc w:val="center"/>
    </w:pPr>
    <w:r w:rsidRPr="0095112C">
      <w:rPr>
        <w:b/>
        <w:bCs/>
        <w:noProof/>
        <w:sz w:val="20"/>
        <w:szCs w:val="20"/>
      </w:rPr>
      <mc:AlternateContent>
        <mc:Choice Requires="wps">
          <w:drawing>
            <wp:anchor distT="45720" distB="45720" distL="114300" distR="114300" simplePos="0" relativeHeight="251659776" behindDoc="1" locked="0" layoutInCell="1" allowOverlap="1" wp14:anchorId="41C91A40" wp14:editId="5B00EC9B">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91A40" id="_x0000_t202" coordsize="21600,21600" o:spt="202" path="m,l,21600r21600,l21600,xe">
              <v:stroke joinstyle="miter"/>
              <v:path gradientshapeok="t" o:connecttype="rect"/>
            </v:shapetype>
            <v:shape id="Text Box 5" o:spid="_x0000_s1028" type="#_x0000_t202" style="position:absolute;left:0;text-align:left;margin-left:595pt;margin-top:554.5pt;width:77.4pt;height:3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Ne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S57Hu1GsCuoTyYUw2pG+Dy1awN+c9WTFkvtfB4GKM/PZkuSr2XwevZuC+eJ9TgFeZ6rrjLCS&#10;oEoeOBuX25D8HuWwcEetaXSS7YXJmTJZLKl5/g7Rw9dxOvXyaTd/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N1KI14P&#10;AgAA/AMAAA4AAAAAAAAAAAAAAAAALgIAAGRycy9lMm9Eb2MueG1sUEsBAi0AFAAGAAgAAAAhADfr&#10;9W/eAAAADwEAAA8AAAAAAAAAAAAAAAAAaQQAAGRycy9kb3ducmV2LnhtbFBLBQYAAAAABAAEAPMA&#10;AAB0BQAAAAA=&#10;" stroked="f">
              <v:textbox>
                <w:txbxContent>
                  <w:p w14:paraId="495CCBE9" w14:textId="77777777" w:rsidR="00FF6105" w:rsidRPr="007702E6" w:rsidRDefault="00FF6105"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58752" behindDoc="1" locked="0" layoutInCell="1" allowOverlap="1" wp14:anchorId="4D81CA9A" wp14:editId="07465D0D">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81CA9A" id="_x0000_s1029" type="#_x0000_t202" style="position:absolute;left:0;text-align:left;margin-left:479.5pt;margin-top:740.5pt;width:58.5pt;height:2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" stroked="f">
              <v:textbox>
                <w:txbxContent>
                  <w:p w14:paraId="2670D982" w14:textId="77777777" w:rsidR="00FF6105" w:rsidRPr="007702E6" w:rsidRDefault="00FF6105">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0BD54" w14:textId="77777777" w:rsidR="00CA03CC" w:rsidRDefault="00CA03CC" w:rsidP="007702E6">
    <w:pPr>
      <w:pStyle w:val="Footer"/>
      <w:jc w:val="center"/>
    </w:pPr>
    <w:r w:rsidRPr="0095112C">
      <w:rPr>
        <w:b/>
        <w:bCs/>
        <w:noProof/>
        <w:sz w:val="20"/>
        <w:szCs w:val="20"/>
      </w:rPr>
      <mc:AlternateContent>
        <mc:Choice Requires="wps">
          <w:drawing>
            <wp:anchor distT="45720" distB="45720" distL="114300" distR="114300" simplePos="0" relativeHeight="251657728" behindDoc="1" locked="0" layoutInCell="1" allowOverlap="1" wp14:anchorId="76FC033F" wp14:editId="3D158FE2">
              <wp:simplePos x="0" y="0"/>
              <wp:positionH relativeFrom="column">
                <wp:posOffset>7556500</wp:posOffset>
              </wp:positionH>
              <wp:positionV relativeFrom="page">
                <wp:posOffset>7042150</wp:posOffset>
              </wp:positionV>
              <wp:extent cx="982980" cy="482600"/>
              <wp:effectExtent l="0" t="0" r="7620" b="0"/>
              <wp:wrapTight wrapText="bothSides">
                <wp:wrapPolygon edited="0">
                  <wp:start x="0" y="0"/>
                  <wp:lineTo x="0" y="20463"/>
                  <wp:lineTo x="21349" y="20463"/>
                  <wp:lineTo x="21349"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2600"/>
                      </a:xfrm>
                      <a:prstGeom prst="rect">
                        <a:avLst/>
                      </a:prstGeom>
                      <a:solidFill>
                        <a:srgbClr val="FFFFFF"/>
                      </a:solidFill>
                      <a:ln w="9525">
                        <a:noFill/>
                        <a:miter lim="800000"/>
                        <a:headEnd/>
                        <a:tailEnd/>
                      </a:ln>
                    </wps:spPr>
                    <wps:txb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FC033F" id="_x0000_t202" coordsize="21600,21600" o:spt="202" path="m,l,21600r21600,l21600,xe">
              <v:stroke joinstyle="miter"/>
              <v:path gradientshapeok="t" o:connecttype="rect"/>
            </v:shapetype>
            <v:shape id="Text Box 3" o:spid="_x0000_s1030" type="#_x0000_t202" style="position:absolute;left:0;text-align:left;margin-left:595pt;margin-top:554.5pt;width:77.4pt;height:3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" stroked="f">
              <v:textbox>
                <w:txbxContent>
                  <w:p w14:paraId="0A8F467E" w14:textId="77777777" w:rsidR="00CA03CC" w:rsidRPr="007702E6" w:rsidRDefault="00CA03CC" w:rsidP="0095112C">
                    <w:pPr>
                      <w:rPr>
                        <w:b/>
                        <w:bCs/>
                      </w:rPr>
                    </w:pPr>
                    <w:r w:rsidRPr="007702E6">
                      <w:rPr>
                        <w:b/>
                        <w:bCs/>
                      </w:rPr>
                      <w:fldChar w:fldCharType="begin"/>
                    </w:r>
                    <w:r w:rsidRPr="007702E6">
                      <w:rPr>
                        <w:b/>
                        <w:bCs/>
                      </w:rPr>
                      <w:instrText xml:space="preserve"> PAGE   \* MERGEFORMAT </w:instrText>
                    </w:r>
                    <w:r w:rsidRPr="007702E6">
                      <w:rPr>
                        <w:b/>
                        <w:bCs/>
                      </w:rPr>
                      <w:fldChar w:fldCharType="separate"/>
                    </w:r>
                    <w:r w:rsidRPr="007702E6">
                      <w:rPr>
                        <w:b/>
                        <w:bCs/>
                        <w:noProof/>
                      </w:rPr>
                      <w:t>1</w:t>
                    </w:r>
                    <w:r w:rsidRPr="007702E6">
                      <w:rPr>
                        <w:b/>
                        <w:bCs/>
                        <w:noProof/>
                      </w:rPr>
                      <w:fldChar w:fldCharType="end"/>
                    </w:r>
                  </w:p>
                </w:txbxContent>
              </v:textbox>
              <w10:wrap type="tight" anchory="page"/>
            </v:shape>
          </w:pict>
        </mc:Fallback>
      </mc:AlternateContent>
    </w:r>
    <w:r w:rsidRPr="000A6A71">
      <w:rPr>
        <w:b/>
        <w:bCs/>
        <w:noProof/>
        <w:sz w:val="20"/>
        <w:szCs w:val="20"/>
      </w:rPr>
      <mc:AlternateContent>
        <mc:Choice Requires="wps">
          <w:drawing>
            <wp:anchor distT="45720" distB="45720" distL="114300" distR="114300" simplePos="0" relativeHeight="251656704" behindDoc="1" locked="0" layoutInCell="1" allowOverlap="1" wp14:anchorId="7F3D9EA6" wp14:editId="79FC466E">
              <wp:simplePos x="0" y="0"/>
              <wp:positionH relativeFrom="column">
                <wp:posOffset>6089650</wp:posOffset>
              </wp:positionH>
              <wp:positionV relativeFrom="page">
                <wp:posOffset>9404350</wp:posOffset>
              </wp:positionV>
              <wp:extent cx="742950" cy="355600"/>
              <wp:effectExtent l="0" t="0" r="0" b="6350"/>
              <wp:wrapTight wrapText="bothSides">
                <wp:wrapPolygon edited="0">
                  <wp:start x="0" y="0"/>
                  <wp:lineTo x="0" y="20829"/>
                  <wp:lineTo x="21046" y="20829"/>
                  <wp:lineTo x="21046"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355600"/>
                      </a:xfrm>
                      <a:prstGeom prst="rect">
                        <a:avLst/>
                      </a:prstGeom>
                      <a:solidFill>
                        <a:srgbClr val="FFFFFF"/>
                      </a:solidFill>
                      <a:ln w="9525">
                        <a:noFill/>
                        <a:miter lim="800000"/>
                        <a:headEnd/>
                        <a:tailEnd/>
                      </a:ln>
                    </wps:spPr>
                    <wps:txb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D9EA6" id="_x0000_s1031" type="#_x0000_t202" style="position:absolute;left:0;text-align:left;margin-left:479.5pt;margin-top:740.5pt;width:58.5pt;height:28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" stroked="f">
              <v:textbox>
                <w:txbxContent>
                  <w:p w14:paraId="700A893B" w14:textId="77777777" w:rsidR="00CA03CC" w:rsidRPr="007702E6" w:rsidRDefault="00CA03CC">
                    <w:pPr>
                      <w:rPr>
                        <w:b/>
                        <w:bCs/>
                      </w:rPr>
                    </w:pPr>
                    <w:r w:rsidRPr="00D5113C">
                      <w:rPr>
                        <w:b/>
                        <w:bCs/>
                      </w:rPr>
                      <w:fldChar w:fldCharType="begin"/>
                    </w:r>
                    <w:r w:rsidRPr="00D5113C">
                      <w:rPr>
                        <w:b/>
                        <w:bCs/>
                      </w:rPr>
                      <w:instrText xml:space="preserve"> PAGE   \* MERGEFORMAT </w:instrText>
                    </w:r>
                    <w:r w:rsidRPr="00D5113C">
                      <w:rPr>
                        <w:b/>
                        <w:bCs/>
                      </w:rPr>
                      <w:fldChar w:fldCharType="separate"/>
                    </w:r>
                    <w:r w:rsidRPr="00D5113C">
                      <w:rPr>
                        <w:b/>
                        <w:bCs/>
                        <w:noProof/>
                      </w:rPr>
                      <w:t>1</w:t>
                    </w:r>
                    <w:r w:rsidRPr="00D5113C">
                      <w:rPr>
                        <w:b/>
                        <w:bCs/>
                        <w:noProof/>
                      </w:rPr>
                      <w:fldChar w:fldCharType="end"/>
                    </w:r>
                  </w:p>
                </w:txbxContent>
              </v:textbox>
              <w10:wrap type="tight"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A9E79" w14:textId="77777777" w:rsidR="007D766C" w:rsidRDefault="007D766C" w:rsidP="00FA7A61">
      <w:pPr>
        <w:spacing w:after="0" w:line="240" w:lineRule="auto"/>
      </w:pPr>
      <w:r>
        <w:separator/>
      </w:r>
    </w:p>
  </w:footnote>
  <w:footnote w:type="continuationSeparator" w:id="0">
    <w:p w14:paraId="4E44BB6C" w14:textId="77777777" w:rsidR="007D766C" w:rsidRDefault="007D766C" w:rsidP="00FA7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FAC4B" w14:textId="50C55BD1" w:rsidR="000A009C" w:rsidRPr="007702E6" w:rsidRDefault="000A009C" w:rsidP="00E874A8">
    <w:pPr>
      <w:pStyle w:val="Header"/>
      <w:tabs>
        <w:tab w:val="clear" w:pos="9360"/>
        <w:tab w:val="right" w:pos="9720"/>
      </w:tabs>
      <w:rPr>
        <w:b/>
        <w:bCs/>
        <w:color w:val="808080" w:themeColor="background1" w:themeShade="8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5667" w14:textId="26C07164" w:rsidR="0058664C" w:rsidRDefault="00000000">
    <w:pPr>
      <w:pStyle w:val="Header"/>
    </w:pPr>
    <w:sdt>
      <w:sdtPr>
        <w:id w:val="213938731"/>
        <w:docPartObj>
          <w:docPartGallery w:val="Watermarks"/>
          <w:docPartUnique/>
        </w:docPartObj>
      </w:sdtPr>
      <w:sdtContent>
        <w:r w:rsidR="007D766C">
          <w:rPr>
            <w:noProof/>
          </w:rPr>
          <w:pict w14:anchorId="70B0C5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568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58664C" w:rsidRPr="0058664C">
      <w:rPr>
        <w:b/>
        <w:bCs/>
      </w:rPr>
      <w:t>Development Project Checklist – Option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B232F"/>
    <w:multiLevelType w:val="hybridMultilevel"/>
    <w:tmpl w:val="C6BA71A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3774D0"/>
    <w:multiLevelType w:val="hybridMultilevel"/>
    <w:tmpl w:val="D7D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77B36"/>
    <w:multiLevelType w:val="hybridMultilevel"/>
    <w:tmpl w:val="1E40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334D"/>
    <w:multiLevelType w:val="hybridMultilevel"/>
    <w:tmpl w:val="B4D02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741592"/>
    <w:multiLevelType w:val="hybridMultilevel"/>
    <w:tmpl w:val="663212B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0DB017C"/>
    <w:multiLevelType w:val="hybridMultilevel"/>
    <w:tmpl w:val="B60A1260"/>
    <w:lvl w:ilvl="0" w:tplc="04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15:restartNumberingAfterBreak="0">
    <w:nsid w:val="42F86811"/>
    <w:multiLevelType w:val="hybridMultilevel"/>
    <w:tmpl w:val="AE2664A8"/>
    <w:lvl w:ilvl="0" w:tplc="F4C49842">
      <w:start w:val="1"/>
      <w:numFmt w:val="decimal"/>
      <w:lvlText w:val="%1)"/>
      <w:lvlJc w:val="left"/>
      <w:pPr>
        <w:ind w:left="3320" w:hanging="29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D52F4A"/>
    <w:multiLevelType w:val="hybridMultilevel"/>
    <w:tmpl w:val="F4C240C0"/>
    <w:lvl w:ilvl="0" w:tplc="D6FAE586">
      <w:start w:val="3"/>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471F35"/>
    <w:multiLevelType w:val="hybridMultilevel"/>
    <w:tmpl w:val="D5DAA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DD3808"/>
    <w:multiLevelType w:val="hybridMultilevel"/>
    <w:tmpl w:val="21807EDE"/>
    <w:lvl w:ilvl="0" w:tplc="79E84F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9B14D4"/>
    <w:multiLevelType w:val="hybridMultilevel"/>
    <w:tmpl w:val="E528B640"/>
    <w:lvl w:ilvl="0" w:tplc="DE10A38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4EE6399"/>
    <w:multiLevelType w:val="hybridMultilevel"/>
    <w:tmpl w:val="C172A4D6"/>
    <w:lvl w:ilvl="0" w:tplc="A6CA477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7F742E"/>
    <w:multiLevelType w:val="hybridMultilevel"/>
    <w:tmpl w:val="997C9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3474319">
    <w:abstractNumId w:val="3"/>
  </w:num>
  <w:num w:numId="2" w16cid:durableId="1438132953">
    <w:abstractNumId w:val="2"/>
  </w:num>
  <w:num w:numId="3" w16cid:durableId="835465041">
    <w:abstractNumId w:val="7"/>
  </w:num>
  <w:num w:numId="4" w16cid:durableId="1378118855">
    <w:abstractNumId w:val="11"/>
  </w:num>
  <w:num w:numId="5" w16cid:durableId="1050693468">
    <w:abstractNumId w:val="4"/>
  </w:num>
  <w:num w:numId="6" w16cid:durableId="1099981102">
    <w:abstractNumId w:val="10"/>
  </w:num>
  <w:num w:numId="7" w16cid:durableId="683750522">
    <w:abstractNumId w:val="5"/>
  </w:num>
  <w:num w:numId="8" w16cid:durableId="774249586">
    <w:abstractNumId w:val="6"/>
  </w:num>
  <w:num w:numId="9" w16cid:durableId="168639159">
    <w:abstractNumId w:val="9"/>
  </w:num>
  <w:num w:numId="10" w16cid:durableId="566308378">
    <w:abstractNumId w:val="0"/>
  </w:num>
  <w:num w:numId="11" w16cid:durableId="1195926393">
    <w:abstractNumId w:val="12"/>
  </w:num>
  <w:num w:numId="12" w16cid:durableId="784081946">
    <w:abstractNumId w:val="1"/>
  </w:num>
  <w:num w:numId="13" w16cid:durableId="7236138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28"/>
    <w:rsid w:val="000007F6"/>
    <w:rsid w:val="00002343"/>
    <w:rsid w:val="00003D41"/>
    <w:rsid w:val="000058F9"/>
    <w:rsid w:val="0001227A"/>
    <w:rsid w:val="000222DC"/>
    <w:rsid w:val="00033B53"/>
    <w:rsid w:val="000473F0"/>
    <w:rsid w:val="0005168A"/>
    <w:rsid w:val="00056BB7"/>
    <w:rsid w:val="00063996"/>
    <w:rsid w:val="00067737"/>
    <w:rsid w:val="00075E44"/>
    <w:rsid w:val="00076FCB"/>
    <w:rsid w:val="000848D0"/>
    <w:rsid w:val="00085272"/>
    <w:rsid w:val="000877A9"/>
    <w:rsid w:val="000A009C"/>
    <w:rsid w:val="000A6A71"/>
    <w:rsid w:val="000B0650"/>
    <w:rsid w:val="000C5099"/>
    <w:rsid w:val="000C6EAA"/>
    <w:rsid w:val="000C7D16"/>
    <w:rsid w:val="000D07BF"/>
    <w:rsid w:val="000D7CDF"/>
    <w:rsid w:val="000E31AB"/>
    <w:rsid w:val="000E557D"/>
    <w:rsid w:val="0011558E"/>
    <w:rsid w:val="00115FDB"/>
    <w:rsid w:val="001201F0"/>
    <w:rsid w:val="0012161E"/>
    <w:rsid w:val="00130ABD"/>
    <w:rsid w:val="00132000"/>
    <w:rsid w:val="00134B25"/>
    <w:rsid w:val="00142735"/>
    <w:rsid w:val="00154A97"/>
    <w:rsid w:val="0016404D"/>
    <w:rsid w:val="0017090E"/>
    <w:rsid w:val="0017353C"/>
    <w:rsid w:val="00175CCB"/>
    <w:rsid w:val="001837A1"/>
    <w:rsid w:val="001854C4"/>
    <w:rsid w:val="0019475A"/>
    <w:rsid w:val="001A02D9"/>
    <w:rsid w:val="001A6F03"/>
    <w:rsid w:val="001B281F"/>
    <w:rsid w:val="001B5676"/>
    <w:rsid w:val="001C1A02"/>
    <w:rsid w:val="001C2A39"/>
    <w:rsid w:val="001D03C4"/>
    <w:rsid w:val="001D0DED"/>
    <w:rsid w:val="001D6280"/>
    <w:rsid w:val="001E497A"/>
    <w:rsid w:val="001F4318"/>
    <w:rsid w:val="001F7CBD"/>
    <w:rsid w:val="00202A19"/>
    <w:rsid w:val="00204F6D"/>
    <w:rsid w:val="00204F8D"/>
    <w:rsid w:val="0021505A"/>
    <w:rsid w:val="00216AD0"/>
    <w:rsid w:val="00224BC5"/>
    <w:rsid w:val="00227315"/>
    <w:rsid w:val="002373A9"/>
    <w:rsid w:val="0025708F"/>
    <w:rsid w:val="00257B8A"/>
    <w:rsid w:val="00261E7C"/>
    <w:rsid w:val="00263122"/>
    <w:rsid w:val="002631EB"/>
    <w:rsid w:val="00270D32"/>
    <w:rsid w:val="002714CC"/>
    <w:rsid w:val="00272307"/>
    <w:rsid w:val="0028109C"/>
    <w:rsid w:val="002810B2"/>
    <w:rsid w:val="002868A3"/>
    <w:rsid w:val="00294A91"/>
    <w:rsid w:val="002A2A0F"/>
    <w:rsid w:val="002A5317"/>
    <w:rsid w:val="002B0DF7"/>
    <w:rsid w:val="002C130E"/>
    <w:rsid w:val="002C7CBB"/>
    <w:rsid w:val="002D1388"/>
    <w:rsid w:val="002D1531"/>
    <w:rsid w:val="002E1593"/>
    <w:rsid w:val="002F1E7A"/>
    <w:rsid w:val="002F1F11"/>
    <w:rsid w:val="003072FC"/>
    <w:rsid w:val="003130DD"/>
    <w:rsid w:val="00313D81"/>
    <w:rsid w:val="0031633E"/>
    <w:rsid w:val="00323CFD"/>
    <w:rsid w:val="00327AEA"/>
    <w:rsid w:val="003341ED"/>
    <w:rsid w:val="00346E7C"/>
    <w:rsid w:val="00352E75"/>
    <w:rsid w:val="003559B6"/>
    <w:rsid w:val="00356C1D"/>
    <w:rsid w:val="00371B9F"/>
    <w:rsid w:val="00372B8C"/>
    <w:rsid w:val="00381780"/>
    <w:rsid w:val="003829F9"/>
    <w:rsid w:val="00392E98"/>
    <w:rsid w:val="003A4FB9"/>
    <w:rsid w:val="003A6AD1"/>
    <w:rsid w:val="003B0910"/>
    <w:rsid w:val="003B2223"/>
    <w:rsid w:val="003B2F7E"/>
    <w:rsid w:val="003B7B84"/>
    <w:rsid w:val="003C02CA"/>
    <w:rsid w:val="003C2CE6"/>
    <w:rsid w:val="003C52F0"/>
    <w:rsid w:val="003C6C3E"/>
    <w:rsid w:val="003D28FD"/>
    <w:rsid w:val="003D5C9D"/>
    <w:rsid w:val="003E608E"/>
    <w:rsid w:val="003F27A4"/>
    <w:rsid w:val="003F28E1"/>
    <w:rsid w:val="003F2D2D"/>
    <w:rsid w:val="003F4F59"/>
    <w:rsid w:val="003F7E9A"/>
    <w:rsid w:val="00403024"/>
    <w:rsid w:val="0040416B"/>
    <w:rsid w:val="0040620F"/>
    <w:rsid w:val="00406D6F"/>
    <w:rsid w:val="00423B20"/>
    <w:rsid w:val="00426402"/>
    <w:rsid w:val="004343D8"/>
    <w:rsid w:val="0045355C"/>
    <w:rsid w:val="00461120"/>
    <w:rsid w:val="00462AD8"/>
    <w:rsid w:val="004678AE"/>
    <w:rsid w:val="00473EC2"/>
    <w:rsid w:val="00476BDB"/>
    <w:rsid w:val="004777F3"/>
    <w:rsid w:val="004814A7"/>
    <w:rsid w:val="00483232"/>
    <w:rsid w:val="004A1E7D"/>
    <w:rsid w:val="004D388B"/>
    <w:rsid w:val="004E2501"/>
    <w:rsid w:val="004E3222"/>
    <w:rsid w:val="004F2550"/>
    <w:rsid w:val="004F47A3"/>
    <w:rsid w:val="004F77E7"/>
    <w:rsid w:val="00505105"/>
    <w:rsid w:val="00527E4D"/>
    <w:rsid w:val="00532683"/>
    <w:rsid w:val="00533C65"/>
    <w:rsid w:val="00536089"/>
    <w:rsid w:val="005446B0"/>
    <w:rsid w:val="00550DED"/>
    <w:rsid w:val="00553BF1"/>
    <w:rsid w:val="00555E7D"/>
    <w:rsid w:val="005560CB"/>
    <w:rsid w:val="005628D7"/>
    <w:rsid w:val="005666BD"/>
    <w:rsid w:val="00575587"/>
    <w:rsid w:val="00575FA3"/>
    <w:rsid w:val="00581A4C"/>
    <w:rsid w:val="0058664C"/>
    <w:rsid w:val="0059083C"/>
    <w:rsid w:val="00592FFF"/>
    <w:rsid w:val="005A1A34"/>
    <w:rsid w:val="005A2BC5"/>
    <w:rsid w:val="005A2E7C"/>
    <w:rsid w:val="005A2E91"/>
    <w:rsid w:val="005A5CDE"/>
    <w:rsid w:val="005A62D8"/>
    <w:rsid w:val="005A6C2B"/>
    <w:rsid w:val="005B4917"/>
    <w:rsid w:val="005B5296"/>
    <w:rsid w:val="005B6499"/>
    <w:rsid w:val="005C00F4"/>
    <w:rsid w:val="005D32A9"/>
    <w:rsid w:val="005D4EE7"/>
    <w:rsid w:val="005D76FA"/>
    <w:rsid w:val="005E555B"/>
    <w:rsid w:val="006012AD"/>
    <w:rsid w:val="006012F9"/>
    <w:rsid w:val="00605D72"/>
    <w:rsid w:val="0062716F"/>
    <w:rsid w:val="00652587"/>
    <w:rsid w:val="00653D94"/>
    <w:rsid w:val="00665950"/>
    <w:rsid w:val="006700C4"/>
    <w:rsid w:val="00682297"/>
    <w:rsid w:val="00686892"/>
    <w:rsid w:val="006A0A6D"/>
    <w:rsid w:val="006A2F03"/>
    <w:rsid w:val="006B118C"/>
    <w:rsid w:val="006B1FB6"/>
    <w:rsid w:val="006C25A3"/>
    <w:rsid w:val="006C2D6E"/>
    <w:rsid w:val="006D61F7"/>
    <w:rsid w:val="006D6D8C"/>
    <w:rsid w:val="006E0BBA"/>
    <w:rsid w:val="006E4CE3"/>
    <w:rsid w:val="006F0B64"/>
    <w:rsid w:val="006F22C0"/>
    <w:rsid w:val="0070179F"/>
    <w:rsid w:val="00714390"/>
    <w:rsid w:val="00720703"/>
    <w:rsid w:val="00721A68"/>
    <w:rsid w:val="00731A53"/>
    <w:rsid w:val="00741AEE"/>
    <w:rsid w:val="007420B1"/>
    <w:rsid w:val="00744256"/>
    <w:rsid w:val="00751B3E"/>
    <w:rsid w:val="00752180"/>
    <w:rsid w:val="00752DD4"/>
    <w:rsid w:val="00760963"/>
    <w:rsid w:val="007630D2"/>
    <w:rsid w:val="007657AB"/>
    <w:rsid w:val="007702E6"/>
    <w:rsid w:val="007764E4"/>
    <w:rsid w:val="00782FBC"/>
    <w:rsid w:val="00784EEF"/>
    <w:rsid w:val="0078616B"/>
    <w:rsid w:val="00786594"/>
    <w:rsid w:val="0079522A"/>
    <w:rsid w:val="007A0B6D"/>
    <w:rsid w:val="007A3B5D"/>
    <w:rsid w:val="007A4433"/>
    <w:rsid w:val="007A7105"/>
    <w:rsid w:val="007B13CC"/>
    <w:rsid w:val="007B777C"/>
    <w:rsid w:val="007C1552"/>
    <w:rsid w:val="007C70B8"/>
    <w:rsid w:val="007D766C"/>
    <w:rsid w:val="007E1943"/>
    <w:rsid w:val="007F27C7"/>
    <w:rsid w:val="00801277"/>
    <w:rsid w:val="00813F3D"/>
    <w:rsid w:val="00816063"/>
    <w:rsid w:val="008258E7"/>
    <w:rsid w:val="00825EE3"/>
    <w:rsid w:val="00840195"/>
    <w:rsid w:val="008450E9"/>
    <w:rsid w:val="00845E2C"/>
    <w:rsid w:val="00854580"/>
    <w:rsid w:val="008663FC"/>
    <w:rsid w:val="008703E3"/>
    <w:rsid w:val="00877156"/>
    <w:rsid w:val="00877225"/>
    <w:rsid w:val="008775B8"/>
    <w:rsid w:val="008812FD"/>
    <w:rsid w:val="00890402"/>
    <w:rsid w:val="008A0A39"/>
    <w:rsid w:val="008A75FB"/>
    <w:rsid w:val="008C1D84"/>
    <w:rsid w:val="008C7954"/>
    <w:rsid w:val="008D3928"/>
    <w:rsid w:val="008D689F"/>
    <w:rsid w:val="008D7CD4"/>
    <w:rsid w:val="008F54F8"/>
    <w:rsid w:val="0090232A"/>
    <w:rsid w:val="0091455B"/>
    <w:rsid w:val="00917B27"/>
    <w:rsid w:val="00937E4F"/>
    <w:rsid w:val="0094608A"/>
    <w:rsid w:val="0095112C"/>
    <w:rsid w:val="00952B99"/>
    <w:rsid w:val="00956152"/>
    <w:rsid w:val="00966A18"/>
    <w:rsid w:val="00974CCA"/>
    <w:rsid w:val="00975B6A"/>
    <w:rsid w:val="0097614C"/>
    <w:rsid w:val="0098194F"/>
    <w:rsid w:val="00981E42"/>
    <w:rsid w:val="00985855"/>
    <w:rsid w:val="00990503"/>
    <w:rsid w:val="009915B6"/>
    <w:rsid w:val="009944F4"/>
    <w:rsid w:val="00995B86"/>
    <w:rsid w:val="00996AA7"/>
    <w:rsid w:val="009A564E"/>
    <w:rsid w:val="009A7E3C"/>
    <w:rsid w:val="009B6D84"/>
    <w:rsid w:val="009C0254"/>
    <w:rsid w:val="009F7F4C"/>
    <w:rsid w:val="00A01B2F"/>
    <w:rsid w:val="00A14660"/>
    <w:rsid w:val="00A22209"/>
    <w:rsid w:val="00A224DB"/>
    <w:rsid w:val="00A40908"/>
    <w:rsid w:val="00A43E7F"/>
    <w:rsid w:val="00A4697A"/>
    <w:rsid w:val="00A57DC5"/>
    <w:rsid w:val="00A65980"/>
    <w:rsid w:val="00A66242"/>
    <w:rsid w:val="00A663A5"/>
    <w:rsid w:val="00A9162A"/>
    <w:rsid w:val="00A91632"/>
    <w:rsid w:val="00A963E6"/>
    <w:rsid w:val="00AA19A4"/>
    <w:rsid w:val="00AA2338"/>
    <w:rsid w:val="00AA606E"/>
    <w:rsid w:val="00AB5A31"/>
    <w:rsid w:val="00AC7721"/>
    <w:rsid w:val="00AD3C8A"/>
    <w:rsid w:val="00AE4146"/>
    <w:rsid w:val="00AF21A8"/>
    <w:rsid w:val="00AF5DB8"/>
    <w:rsid w:val="00B133EA"/>
    <w:rsid w:val="00B42CF4"/>
    <w:rsid w:val="00B431F6"/>
    <w:rsid w:val="00B43E35"/>
    <w:rsid w:val="00B57D62"/>
    <w:rsid w:val="00B60853"/>
    <w:rsid w:val="00B656E0"/>
    <w:rsid w:val="00B7104D"/>
    <w:rsid w:val="00B73D26"/>
    <w:rsid w:val="00B83E49"/>
    <w:rsid w:val="00B915D3"/>
    <w:rsid w:val="00B93E35"/>
    <w:rsid w:val="00B94DE6"/>
    <w:rsid w:val="00B962B1"/>
    <w:rsid w:val="00B96BA2"/>
    <w:rsid w:val="00BA5436"/>
    <w:rsid w:val="00BB5E94"/>
    <w:rsid w:val="00BB7091"/>
    <w:rsid w:val="00BC5598"/>
    <w:rsid w:val="00BC5AE2"/>
    <w:rsid w:val="00BD0909"/>
    <w:rsid w:val="00BD750F"/>
    <w:rsid w:val="00BE118A"/>
    <w:rsid w:val="00BE1301"/>
    <w:rsid w:val="00BE56AA"/>
    <w:rsid w:val="00C0485C"/>
    <w:rsid w:val="00C13E9B"/>
    <w:rsid w:val="00C145F4"/>
    <w:rsid w:val="00C42172"/>
    <w:rsid w:val="00C52C48"/>
    <w:rsid w:val="00C57DD4"/>
    <w:rsid w:val="00C859B0"/>
    <w:rsid w:val="00C90E7D"/>
    <w:rsid w:val="00C9331E"/>
    <w:rsid w:val="00C9359A"/>
    <w:rsid w:val="00C938D6"/>
    <w:rsid w:val="00CA03CC"/>
    <w:rsid w:val="00CB2B58"/>
    <w:rsid w:val="00CB6CC8"/>
    <w:rsid w:val="00CB6DC9"/>
    <w:rsid w:val="00CD0FCC"/>
    <w:rsid w:val="00CE0791"/>
    <w:rsid w:val="00CF25CD"/>
    <w:rsid w:val="00CF3DDA"/>
    <w:rsid w:val="00D00BCA"/>
    <w:rsid w:val="00D00C2F"/>
    <w:rsid w:val="00D03DFE"/>
    <w:rsid w:val="00D237F1"/>
    <w:rsid w:val="00D2547A"/>
    <w:rsid w:val="00D3249A"/>
    <w:rsid w:val="00D41C7F"/>
    <w:rsid w:val="00D51114"/>
    <w:rsid w:val="00D5113C"/>
    <w:rsid w:val="00D517CA"/>
    <w:rsid w:val="00D53492"/>
    <w:rsid w:val="00D548E9"/>
    <w:rsid w:val="00D73A5D"/>
    <w:rsid w:val="00D73E48"/>
    <w:rsid w:val="00D82071"/>
    <w:rsid w:val="00D8554E"/>
    <w:rsid w:val="00DA2FA2"/>
    <w:rsid w:val="00DB2067"/>
    <w:rsid w:val="00DB61BE"/>
    <w:rsid w:val="00DB7797"/>
    <w:rsid w:val="00DB7B46"/>
    <w:rsid w:val="00DC1F41"/>
    <w:rsid w:val="00DD1069"/>
    <w:rsid w:val="00DD3B62"/>
    <w:rsid w:val="00DD4E01"/>
    <w:rsid w:val="00DD5F79"/>
    <w:rsid w:val="00DE2229"/>
    <w:rsid w:val="00DF18D8"/>
    <w:rsid w:val="00DF43CD"/>
    <w:rsid w:val="00DF6ADD"/>
    <w:rsid w:val="00E076C3"/>
    <w:rsid w:val="00E077B9"/>
    <w:rsid w:val="00E103AE"/>
    <w:rsid w:val="00E2721A"/>
    <w:rsid w:val="00E27AD3"/>
    <w:rsid w:val="00E303EC"/>
    <w:rsid w:val="00E30F2D"/>
    <w:rsid w:val="00E34A76"/>
    <w:rsid w:val="00E37C97"/>
    <w:rsid w:val="00E4452F"/>
    <w:rsid w:val="00E46008"/>
    <w:rsid w:val="00E47B44"/>
    <w:rsid w:val="00E51468"/>
    <w:rsid w:val="00E51875"/>
    <w:rsid w:val="00E52618"/>
    <w:rsid w:val="00E57844"/>
    <w:rsid w:val="00E70043"/>
    <w:rsid w:val="00E8561F"/>
    <w:rsid w:val="00E874A8"/>
    <w:rsid w:val="00E87AC4"/>
    <w:rsid w:val="00EA0EC1"/>
    <w:rsid w:val="00EA77F7"/>
    <w:rsid w:val="00EB0F43"/>
    <w:rsid w:val="00EB1C92"/>
    <w:rsid w:val="00EB60B1"/>
    <w:rsid w:val="00EC7D15"/>
    <w:rsid w:val="00EE5723"/>
    <w:rsid w:val="00F0480B"/>
    <w:rsid w:val="00F31193"/>
    <w:rsid w:val="00F6029E"/>
    <w:rsid w:val="00F62C4A"/>
    <w:rsid w:val="00F65D12"/>
    <w:rsid w:val="00F6680C"/>
    <w:rsid w:val="00F8695C"/>
    <w:rsid w:val="00F918DB"/>
    <w:rsid w:val="00F9332D"/>
    <w:rsid w:val="00F97B11"/>
    <w:rsid w:val="00FA7A61"/>
    <w:rsid w:val="00FB3856"/>
    <w:rsid w:val="00FB424C"/>
    <w:rsid w:val="00FC0AA9"/>
    <w:rsid w:val="00FD45B7"/>
    <w:rsid w:val="00FF6105"/>
    <w:rsid w:val="00FF7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988AA"/>
  <w15:chartTrackingRefBased/>
  <w15:docId w15:val="{BFFC1FDA-BC4F-49FC-9336-7CCA3C8F8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0B8"/>
    <w:rPr>
      <w:rFonts w:ascii="Times New Roman" w:hAnsi="Times New Roman"/>
    </w:rPr>
  </w:style>
  <w:style w:type="paragraph" w:styleId="Heading1">
    <w:name w:val="heading 1"/>
    <w:basedOn w:val="Normal"/>
    <w:next w:val="Normal"/>
    <w:link w:val="Heading1Char"/>
    <w:uiPriority w:val="9"/>
    <w:qFormat/>
    <w:rsid w:val="004678AE"/>
    <w:pPr>
      <w:outlineLvl w:val="0"/>
    </w:pPr>
    <w:rPr>
      <w:rFonts w:cs="Times New Roman"/>
      <w:b/>
      <w:bCs/>
      <w:sz w:val="32"/>
      <w:szCs w:val="32"/>
    </w:rPr>
  </w:style>
  <w:style w:type="paragraph" w:styleId="Heading2">
    <w:name w:val="heading 2"/>
    <w:basedOn w:val="Normal"/>
    <w:next w:val="Normal"/>
    <w:link w:val="Heading2Char"/>
    <w:uiPriority w:val="9"/>
    <w:unhideWhenUsed/>
    <w:qFormat/>
    <w:rsid w:val="004678AE"/>
    <w:pPr>
      <w:outlineLvl w:val="1"/>
    </w:pPr>
    <w:rPr>
      <w:rFonts w:eastAsiaTheme="majorEastAsia" w:cstheme="majorBidi"/>
      <w:b/>
      <w:color w:val="2F5496" w:themeColor="accent1" w:themeShade="BF"/>
      <w:sz w:val="28"/>
      <w:szCs w:val="32"/>
    </w:rPr>
  </w:style>
  <w:style w:type="paragraph" w:styleId="Heading3">
    <w:name w:val="heading 3"/>
    <w:basedOn w:val="Normal"/>
    <w:next w:val="Normal"/>
    <w:link w:val="Heading3Char"/>
    <w:uiPriority w:val="9"/>
    <w:unhideWhenUsed/>
    <w:qFormat/>
    <w:rsid w:val="004678AE"/>
    <w:pPr>
      <w:outlineLvl w:val="2"/>
    </w:pPr>
    <w:rPr>
      <w:rFonts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A61"/>
    <w:pPr>
      <w:ind w:left="720"/>
      <w:contextualSpacing/>
    </w:pPr>
  </w:style>
  <w:style w:type="table" w:styleId="ListTable4-Accent3">
    <w:name w:val="List Table 4 Accent 3"/>
    <w:basedOn w:val="TableNormal"/>
    <w:uiPriority w:val="49"/>
    <w:rsid w:val="0026312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sid w:val="00BE118A"/>
    <w:rPr>
      <w:color w:val="0563C1" w:themeColor="hyperlink"/>
      <w:u w:val="single"/>
    </w:rPr>
  </w:style>
  <w:style w:type="character" w:styleId="UnresolvedMention">
    <w:name w:val="Unresolved Mention"/>
    <w:basedOn w:val="DefaultParagraphFont"/>
    <w:uiPriority w:val="99"/>
    <w:semiHidden/>
    <w:unhideWhenUsed/>
    <w:rsid w:val="00BE118A"/>
    <w:rPr>
      <w:color w:val="605E5C"/>
      <w:shd w:val="clear" w:color="auto" w:fill="E1DFDD"/>
    </w:rPr>
  </w:style>
  <w:style w:type="character" w:styleId="FollowedHyperlink">
    <w:name w:val="FollowedHyperlink"/>
    <w:basedOn w:val="DefaultParagraphFont"/>
    <w:uiPriority w:val="99"/>
    <w:semiHidden/>
    <w:unhideWhenUsed/>
    <w:rsid w:val="002810B2"/>
    <w:rPr>
      <w:color w:val="954F72" w:themeColor="followedHyperlink"/>
      <w:u w:val="single"/>
    </w:rPr>
  </w:style>
  <w:style w:type="character" w:styleId="CommentReference">
    <w:name w:val="annotation reference"/>
    <w:basedOn w:val="DefaultParagraphFont"/>
    <w:uiPriority w:val="99"/>
    <w:semiHidden/>
    <w:unhideWhenUsed/>
    <w:rsid w:val="00854580"/>
    <w:rPr>
      <w:sz w:val="16"/>
      <w:szCs w:val="16"/>
    </w:rPr>
  </w:style>
  <w:style w:type="paragraph" w:styleId="CommentText">
    <w:name w:val="annotation text"/>
    <w:basedOn w:val="Normal"/>
    <w:link w:val="CommentTextChar"/>
    <w:uiPriority w:val="99"/>
    <w:unhideWhenUsed/>
    <w:rsid w:val="00854580"/>
    <w:pPr>
      <w:spacing w:line="240" w:lineRule="auto"/>
    </w:pPr>
    <w:rPr>
      <w:sz w:val="20"/>
      <w:szCs w:val="20"/>
    </w:rPr>
  </w:style>
  <w:style w:type="character" w:customStyle="1" w:styleId="CommentTextChar">
    <w:name w:val="Comment Text Char"/>
    <w:basedOn w:val="DefaultParagraphFont"/>
    <w:link w:val="CommentText"/>
    <w:uiPriority w:val="99"/>
    <w:rsid w:val="00854580"/>
    <w:rPr>
      <w:sz w:val="20"/>
      <w:szCs w:val="20"/>
    </w:rPr>
  </w:style>
  <w:style w:type="paragraph" w:styleId="CommentSubject">
    <w:name w:val="annotation subject"/>
    <w:basedOn w:val="CommentText"/>
    <w:next w:val="CommentText"/>
    <w:link w:val="CommentSubjectChar"/>
    <w:uiPriority w:val="99"/>
    <w:semiHidden/>
    <w:unhideWhenUsed/>
    <w:rsid w:val="00854580"/>
    <w:rPr>
      <w:b/>
      <w:bCs/>
    </w:rPr>
  </w:style>
  <w:style w:type="character" w:customStyle="1" w:styleId="CommentSubjectChar">
    <w:name w:val="Comment Subject Char"/>
    <w:basedOn w:val="CommentTextChar"/>
    <w:link w:val="CommentSubject"/>
    <w:uiPriority w:val="99"/>
    <w:semiHidden/>
    <w:rsid w:val="00854580"/>
    <w:rPr>
      <w:b/>
      <w:bCs/>
      <w:sz w:val="20"/>
      <w:szCs w:val="20"/>
    </w:rPr>
  </w:style>
  <w:style w:type="character" w:styleId="PlaceholderText">
    <w:name w:val="Placeholder Text"/>
    <w:basedOn w:val="DefaultParagraphFont"/>
    <w:uiPriority w:val="99"/>
    <w:semiHidden/>
    <w:rsid w:val="00356C1D"/>
    <w:rPr>
      <w:color w:val="808080"/>
    </w:rPr>
  </w:style>
  <w:style w:type="paragraph" w:styleId="FootnoteText">
    <w:name w:val="footnote text"/>
    <w:basedOn w:val="Normal"/>
    <w:link w:val="FootnoteTextChar"/>
    <w:uiPriority w:val="99"/>
    <w:unhideWhenUsed/>
    <w:rsid w:val="003F4F59"/>
    <w:pPr>
      <w:spacing w:after="0" w:line="240" w:lineRule="auto"/>
    </w:pPr>
    <w:rPr>
      <w:sz w:val="20"/>
      <w:szCs w:val="20"/>
    </w:rPr>
  </w:style>
  <w:style w:type="character" w:customStyle="1" w:styleId="FootnoteTextChar">
    <w:name w:val="Footnote Text Char"/>
    <w:basedOn w:val="DefaultParagraphFont"/>
    <w:link w:val="FootnoteText"/>
    <w:uiPriority w:val="99"/>
    <w:rsid w:val="003F4F59"/>
    <w:rPr>
      <w:sz w:val="20"/>
      <w:szCs w:val="20"/>
    </w:rPr>
  </w:style>
  <w:style w:type="character" w:styleId="FootnoteReference">
    <w:name w:val="footnote reference"/>
    <w:basedOn w:val="DefaultParagraphFont"/>
    <w:uiPriority w:val="99"/>
    <w:semiHidden/>
    <w:unhideWhenUsed/>
    <w:rsid w:val="003F4F59"/>
    <w:rPr>
      <w:vertAlign w:val="superscript"/>
    </w:rPr>
  </w:style>
  <w:style w:type="character" w:customStyle="1" w:styleId="Heading1Char">
    <w:name w:val="Heading 1 Char"/>
    <w:basedOn w:val="DefaultParagraphFont"/>
    <w:link w:val="Heading1"/>
    <w:uiPriority w:val="9"/>
    <w:rsid w:val="004678AE"/>
    <w:rPr>
      <w:rFonts w:ascii="Times New Roman" w:hAnsi="Times New Roman" w:cs="Times New Roman"/>
      <w:b/>
      <w:bCs/>
      <w:sz w:val="32"/>
      <w:szCs w:val="32"/>
    </w:rPr>
  </w:style>
  <w:style w:type="paragraph" w:styleId="Header">
    <w:name w:val="header"/>
    <w:basedOn w:val="Normal"/>
    <w:link w:val="HeaderChar"/>
    <w:uiPriority w:val="99"/>
    <w:unhideWhenUsed/>
    <w:rsid w:val="00316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33E"/>
    <w:rPr>
      <w:rFonts w:ascii="Times New Roman" w:hAnsi="Times New Roman"/>
    </w:rPr>
  </w:style>
  <w:style w:type="paragraph" w:styleId="Footer">
    <w:name w:val="footer"/>
    <w:basedOn w:val="Normal"/>
    <w:link w:val="FooterChar"/>
    <w:uiPriority w:val="99"/>
    <w:unhideWhenUsed/>
    <w:rsid w:val="00316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33E"/>
    <w:rPr>
      <w:rFonts w:ascii="Times New Roman" w:hAnsi="Times New Roman"/>
    </w:rPr>
  </w:style>
  <w:style w:type="character" w:customStyle="1" w:styleId="Heading2Char">
    <w:name w:val="Heading 2 Char"/>
    <w:basedOn w:val="DefaultParagraphFont"/>
    <w:link w:val="Heading2"/>
    <w:uiPriority w:val="9"/>
    <w:rsid w:val="004678AE"/>
    <w:rPr>
      <w:rFonts w:ascii="Times New Roman" w:eastAsiaTheme="majorEastAsia" w:hAnsi="Times New Roman" w:cstheme="majorBidi"/>
      <w:b/>
      <w:color w:val="2F5496" w:themeColor="accent1" w:themeShade="BF"/>
      <w:sz w:val="28"/>
      <w:szCs w:val="32"/>
    </w:rPr>
  </w:style>
  <w:style w:type="paragraph" w:styleId="Revision">
    <w:name w:val="Revision"/>
    <w:hidden/>
    <w:uiPriority w:val="99"/>
    <w:semiHidden/>
    <w:rsid w:val="00F0480B"/>
    <w:pPr>
      <w:spacing w:after="0" w:line="240" w:lineRule="auto"/>
    </w:pPr>
    <w:rPr>
      <w:rFonts w:ascii="Times New Roman" w:hAnsi="Times New Roman"/>
    </w:rPr>
  </w:style>
  <w:style w:type="character" w:customStyle="1" w:styleId="Heading3Char">
    <w:name w:val="Heading 3 Char"/>
    <w:basedOn w:val="DefaultParagraphFont"/>
    <w:link w:val="Heading3"/>
    <w:uiPriority w:val="9"/>
    <w:rsid w:val="004678AE"/>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671751">
      <w:bodyDiv w:val="1"/>
      <w:marLeft w:val="0"/>
      <w:marRight w:val="0"/>
      <w:marTop w:val="0"/>
      <w:marBottom w:val="0"/>
      <w:divBdr>
        <w:top w:val="none" w:sz="0" w:space="0" w:color="auto"/>
        <w:left w:val="none" w:sz="0" w:space="0" w:color="auto"/>
        <w:bottom w:val="none" w:sz="0" w:space="0" w:color="auto"/>
        <w:right w:val="none" w:sz="0" w:space="0" w:color="auto"/>
      </w:divBdr>
    </w:div>
    <w:div w:id="165691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planbayarea.org/sites/default/files/PBA2050_Final_BPStrategies_121020.pdf" TargetMode="External"/><Relationship Id="rId26" Type="http://schemas.openxmlformats.org/officeDocument/2006/relationships/hyperlink" Target="https://opendata.mtc.ca.gov/datasets/priority-production-areas-current/explore?location=37.795635%2C-122.167933%2C9.90" TargetMode="External"/><Relationship Id="rId39" Type="http://schemas.openxmlformats.org/officeDocument/2006/relationships/theme" Target="theme/theme1.xml"/><Relationship Id="rId21" Type="http://schemas.openxmlformats.org/officeDocument/2006/relationships/hyperlink" Target="https://www.planbayarea.org/sites/default/files/PBA2050_Final_BPStrategies_121020.pdf"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mtc.maps.arcgis.com/apps/webappviewer/index.html?id=af347b881594468a94ea85a67e972679" TargetMode="External"/><Relationship Id="rId33" Type="http://schemas.openxmlformats.org/officeDocument/2006/relationships/hyperlink" Target="mailto:confirmation@bayareametro.gov" TargetMode="External"/><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opendata.mtc.ca.gov/datasets/MTC::san-francisco-bay-region-incorporated-cities-and-towns-clipped-1/explore?location=37.833940%2C-122.344500%2C9.93" TargetMode="External"/><Relationship Id="rId20" Type="http://schemas.openxmlformats.org/officeDocument/2006/relationships/hyperlink" Target="https://mtc.maps.arcgis.com/apps/webappviewer/index.html?id=76c18eb911704495a0b753ef82710c78" TargetMode="External"/><Relationship Id="rId29" Type="http://schemas.openxmlformats.org/officeDocument/2006/relationships/hyperlink" Target="https://www.planbayarea.org/sites/default/files/documents/Plan_Bay_Area_2050_Transportation_October_202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planbayarea.org/sites/default/files/PBA2050_Final_BPStrategies_121020.pdf" TargetMode="External"/><Relationship Id="rId32" Type="http://schemas.openxmlformats.org/officeDocument/2006/relationships/hyperlink" Target="https://www.planbayarea.org/sites/default/files/documents/Plan_Bay_Area_2050_Transportation_October_2021.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opendata.mtc.ca.gov/maps/370de9dc4d65402d992a769bf6ac8ef5" TargetMode="External"/><Relationship Id="rId23" Type="http://schemas.openxmlformats.org/officeDocument/2006/relationships/hyperlink" Target="https://www.planbayarea.org/sites/default/files/documents/PBA2050_Statutorily_Required_Plan_Maps_Oct2021.pdf" TargetMode="External"/><Relationship Id="rId28" Type="http://schemas.openxmlformats.org/officeDocument/2006/relationships/hyperlink" Target="https://mtc.maps.arcgis.com/apps/webappviewer/index.html?id=76c18eb911704495a0b753ef82710c78" TargetMode="External"/><Relationship Id="rId36" Type="http://schemas.openxmlformats.org/officeDocument/2006/relationships/hyperlink" Target="https://sgc.ca.gov/grant-programs/ahsc/docs/20231214-SCS_Consistency_Confirmation_Template.docx" TargetMode="External"/><Relationship Id="rId10" Type="http://schemas.openxmlformats.org/officeDocument/2006/relationships/header" Target="header1.xml"/><Relationship Id="rId19" Type="http://schemas.openxmlformats.org/officeDocument/2006/relationships/hyperlink" Target="https://mtc.maps.arcgis.com/apps/webappviewer/index.html?id=af347b881594468a94ea85a67e972679" TargetMode="External"/><Relationship Id="rId31" Type="http://schemas.openxmlformats.org/officeDocument/2006/relationships/hyperlink" Target="https://www.planbayarea.org/sites/default/files/documents/Plan_Bay_Area_2050_Transportation_October_2021.pdf" TargetMode="External"/><Relationship Id="rId4" Type="http://schemas.openxmlformats.org/officeDocument/2006/relationships/settings" Target="settings.xml"/><Relationship Id="rId9" Type="http://schemas.openxmlformats.org/officeDocument/2006/relationships/hyperlink" Target="https://sgc.ca.gov/programs/ahsc/docs/20230118-MPO_SCS_Questionnaire_AHSC_Rd7.docx" TargetMode="External"/><Relationship Id="rId14" Type="http://schemas.openxmlformats.org/officeDocument/2006/relationships/hyperlink" Target="https://mtc.maps.arcgis.com/apps/webappviewer/index.html?id=af347b881594468a94ea85a67e972679" TargetMode="External"/><Relationship Id="rId22" Type="http://schemas.openxmlformats.org/officeDocument/2006/relationships/hyperlink" Target="https://opendata.mtc.ca.gov/datasets/MTC::priority-conservation-areas-points-plan-bay-area-2050/explore?location=37.846941%2C-122.259223%2C9.32" TargetMode="External"/><Relationship Id="rId27" Type="http://schemas.openxmlformats.org/officeDocument/2006/relationships/hyperlink" Target="https://www.planbayarea.org/sites/default/files/PBA2050_Final_BPStrategies_121020.pdf" TargetMode="External"/><Relationship Id="rId30" Type="http://schemas.openxmlformats.org/officeDocument/2006/relationships/hyperlink" Target="https://www.planbayarea.org/sites/default/files/documents/Plan_Bay_Area_2050_Transportation_October_2021.pdf" TargetMode="External"/><Relationship Id="rId35" Type="http://schemas.openxmlformats.org/officeDocument/2006/relationships/hyperlink" Target="https://sgc.ca.gov/grant-programs/ahsc/docs/20231214-SCS_Consistency_Confirmation_Template.docx" TargetMode="External"/><Relationship Id="rId8" Type="http://schemas.openxmlformats.org/officeDocument/2006/relationships/image" Target="media/image1.png"/><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D595CC8793422982861A4F1E68D310"/>
        <w:category>
          <w:name w:val="General"/>
          <w:gallery w:val="placeholder"/>
        </w:category>
        <w:types>
          <w:type w:val="bbPlcHdr"/>
        </w:types>
        <w:behaviors>
          <w:behavior w:val="content"/>
        </w:behaviors>
        <w:guid w:val="{C703C0EA-92B8-4B51-B57F-596C6B9C0D80}"/>
      </w:docPartPr>
      <w:docPartBody>
        <w:p w:rsidR="00695C1A" w:rsidRDefault="00D616E6" w:rsidP="00D616E6">
          <w:pPr>
            <w:pStyle w:val="D1D595CC8793422982861A4F1E68D310"/>
          </w:pPr>
          <w:r w:rsidRPr="00A663A5">
            <w:rPr>
              <w:rStyle w:val="PlaceholderText"/>
              <w:rFonts w:cs="Times New Roman"/>
            </w:rPr>
            <w:t>Click or tap here to enter text.</w:t>
          </w:r>
        </w:p>
      </w:docPartBody>
    </w:docPart>
    <w:docPart>
      <w:docPartPr>
        <w:name w:val="6C362F19F79441BBB71508C29FF36EB9"/>
        <w:category>
          <w:name w:val="General"/>
          <w:gallery w:val="placeholder"/>
        </w:category>
        <w:types>
          <w:type w:val="bbPlcHdr"/>
        </w:types>
        <w:behaviors>
          <w:behavior w:val="content"/>
        </w:behaviors>
        <w:guid w:val="{091F441E-8FD5-4A8F-99A6-616D3A494B99}"/>
      </w:docPartPr>
      <w:docPartBody>
        <w:p w:rsidR="00695C1A" w:rsidRDefault="00D616E6" w:rsidP="00D616E6">
          <w:pPr>
            <w:pStyle w:val="6C362F19F79441BBB71508C29FF36EB9"/>
          </w:pPr>
          <w:r w:rsidRPr="00A663A5">
            <w:rPr>
              <w:rStyle w:val="PlaceholderText"/>
              <w:rFonts w:cs="Times New Roman"/>
            </w:rPr>
            <w:t>Click or tap here to enter text.</w:t>
          </w:r>
        </w:p>
      </w:docPartBody>
    </w:docPart>
    <w:docPart>
      <w:docPartPr>
        <w:name w:val="BF28184EE6F74CF5BF9E69039D381EB7"/>
        <w:category>
          <w:name w:val="General"/>
          <w:gallery w:val="placeholder"/>
        </w:category>
        <w:types>
          <w:type w:val="bbPlcHdr"/>
        </w:types>
        <w:behaviors>
          <w:behavior w:val="content"/>
        </w:behaviors>
        <w:guid w:val="{954E776D-D13E-410D-BDF3-3C9F2A39BD0F}"/>
      </w:docPartPr>
      <w:docPartBody>
        <w:p w:rsidR="00695C1A" w:rsidRDefault="00D616E6" w:rsidP="00D616E6">
          <w:pPr>
            <w:pStyle w:val="BF28184EE6F74CF5BF9E69039D381EB7"/>
          </w:pPr>
          <w:r w:rsidRPr="00A663A5">
            <w:rPr>
              <w:rStyle w:val="PlaceholderText"/>
              <w:rFonts w:cs="Times New Roman"/>
            </w:rPr>
            <w:t>Click or tap here to enter text.</w:t>
          </w:r>
        </w:p>
      </w:docPartBody>
    </w:docPart>
    <w:docPart>
      <w:docPartPr>
        <w:name w:val="5115849CE84A43229F3AF6072FA6001E"/>
        <w:category>
          <w:name w:val="General"/>
          <w:gallery w:val="placeholder"/>
        </w:category>
        <w:types>
          <w:type w:val="bbPlcHdr"/>
        </w:types>
        <w:behaviors>
          <w:behavior w:val="content"/>
        </w:behaviors>
        <w:guid w:val="{CFB64A78-6139-4059-9872-4CB8130233AE}"/>
      </w:docPartPr>
      <w:docPartBody>
        <w:p w:rsidR="00695C1A" w:rsidRDefault="00D616E6" w:rsidP="00D616E6">
          <w:pPr>
            <w:pStyle w:val="5115849CE84A43229F3AF6072FA6001E"/>
          </w:pPr>
          <w:r w:rsidRPr="00A663A5">
            <w:rPr>
              <w:rStyle w:val="PlaceholderText"/>
              <w:rFonts w:cs="Times New Roman"/>
            </w:rPr>
            <w:t>Click or tap here to enter text.</w:t>
          </w:r>
        </w:p>
      </w:docPartBody>
    </w:docPart>
    <w:docPart>
      <w:docPartPr>
        <w:name w:val="08E17767ACC943C095BC7AFBE7B50D70"/>
        <w:category>
          <w:name w:val="General"/>
          <w:gallery w:val="placeholder"/>
        </w:category>
        <w:types>
          <w:type w:val="bbPlcHdr"/>
        </w:types>
        <w:behaviors>
          <w:behavior w:val="content"/>
        </w:behaviors>
        <w:guid w:val="{BAF2F8DF-418B-4A3F-92A2-8422A32A6F7A}"/>
      </w:docPartPr>
      <w:docPartBody>
        <w:p w:rsidR="00695C1A" w:rsidRDefault="00D616E6" w:rsidP="00D616E6">
          <w:pPr>
            <w:pStyle w:val="08E17767ACC943C095BC7AFBE7B50D70"/>
          </w:pPr>
          <w:r w:rsidRPr="00A663A5">
            <w:rPr>
              <w:rStyle w:val="PlaceholderText"/>
              <w:rFonts w:cs="Times New Roman"/>
            </w:rPr>
            <w:t>Click or tap here to enter text.</w:t>
          </w:r>
        </w:p>
      </w:docPartBody>
    </w:docPart>
    <w:docPart>
      <w:docPartPr>
        <w:name w:val="59761F32DF7441019620D68EE7419BE1"/>
        <w:category>
          <w:name w:val="General"/>
          <w:gallery w:val="placeholder"/>
        </w:category>
        <w:types>
          <w:type w:val="bbPlcHdr"/>
        </w:types>
        <w:behaviors>
          <w:behavior w:val="content"/>
        </w:behaviors>
        <w:guid w:val="{C8EEC295-E42D-4A16-B825-D65BBA417E44}"/>
      </w:docPartPr>
      <w:docPartBody>
        <w:p w:rsidR="00695C1A" w:rsidRDefault="00D616E6" w:rsidP="00D616E6">
          <w:pPr>
            <w:pStyle w:val="59761F32DF7441019620D68EE7419BE1"/>
          </w:pPr>
          <w:r w:rsidRPr="00A663A5">
            <w:rPr>
              <w:rStyle w:val="PlaceholderText"/>
              <w:rFonts w:cs="Times New Roman"/>
            </w:rPr>
            <w:t>Click or tap here to enter text.</w:t>
          </w:r>
        </w:p>
      </w:docPartBody>
    </w:docPart>
    <w:docPart>
      <w:docPartPr>
        <w:name w:val="0ABB1091E71C40B79CA11B0EB8CB11F4"/>
        <w:category>
          <w:name w:val="General"/>
          <w:gallery w:val="placeholder"/>
        </w:category>
        <w:types>
          <w:type w:val="bbPlcHdr"/>
        </w:types>
        <w:behaviors>
          <w:behavior w:val="content"/>
        </w:behaviors>
        <w:guid w:val="{AC5EC6B9-1ECD-47AD-9247-AE1D4C474829}"/>
      </w:docPartPr>
      <w:docPartBody>
        <w:p w:rsidR="00695C1A" w:rsidRDefault="00D616E6" w:rsidP="00D616E6">
          <w:pPr>
            <w:pStyle w:val="0ABB1091E71C40B79CA11B0EB8CB11F4"/>
          </w:pPr>
          <w:r w:rsidRPr="00A663A5">
            <w:rPr>
              <w:rStyle w:val="PlaceholderText"/>
              <w:rFonts w:cs="Times New Roman"/>
            </w:rPr>
            <w:t>Click or tap here to enter text.</w:t>
          </w:r>
        </w:p>
      </w:docPartBody>
    </w:docPart>
    <w:docPart>
      <w:docPartPr>
        <w:name w:val="53886C538FA943EB8529B9FFF9C40AAB"/>
        <w:category>
          <w:name w:val="General"/>
          <w:gallery w:val="placeholder"/>
        </w:category>
        <w:types>
          <w:type w:val="bbPlcHdr"/>
        </w:types>
        <w:behaviors>
          <w:behavior w:val="content"/>
        </w:behaviors>
        <w:guid w:val="{45C287EA-54EF-440D-B8FE-3BA79229F042}"/>
      </w:docPartPr>
      <w:docPartBody>
        <w:p w:rsidR="00695C1A" w:rsidRDefault="00D616E6" w:rsidP="00D616E6">
          <w:pPr>
            <w:pStyle w:val="53886C538FA943EB8529B9FFF9C40AAB"/>
          </w:pPr>
          <w:r w:rsidRPr="00A663A5">
            <w:rPr>
              <w:rStyle w:val="PlaceholderText"/>
              <w:rFonts w:cs="Times New Roman"/>
            </w:rPr>
            <w:t>Click or tap here to enter text.</w:t>
          </w:r>
        </w:p>
      </w:docPartBody>
    </w:docPart>
    <w:docPart>
      <w:docPartPr>
        <w:name w:val="CD3E7629A89B45519C6A69578A7E7BAE"/>
        <w:category>
          <w:name w:val="General"/>
          <w:gallery w:val="placeholder"/>
        </w:category>
        <w:types>
          <w:type w:val="bbPlcHdr"/>
        </w:types>
        <w:behaviors>
          <w:behavior w:val="content"/>
        </w:behaviors>
        <w:guid w:val="{7E44D875-83F6-4CBE-81D4-613B7AB8F8D0}"/>
      </w:docPartPr>
      <w:docPartBody>
        <w:p w:rsidR="00E06DD9" w:rsidRDefault="00D616E6" w:rsidP="00D616E6">
          <w:pPr>
            <w:pStyle w:val="CD3E7629A89B45519C6A69578A7E7BAE"/>
          </w:pPr>
          <w:r w:rsidRPr="00A663A5">
            <w:rPr>
              <w:rStyle w:val="PlaceholderText"/>
              <w:rFonts w:cs="Times New Roman"/>
            </w:rPr>
            <w:t>Click or tap here to enter text.</w:t>
          </w:r>
        </w:p>
      </w:docPartBody>
    </w:docPart>
    <w:docPart>
      <w:docPartPr>
        <w:name w:val="C8C7E8274D5948DEBFB13C5C35079D78"/>
        <w:category>
          <w:name w:val="General"/>
          <w:gallery w:val="placeholder"/>
        </w:category>
        <w:types>
          <w:type w:val="bbPlcHdr"/>
        </w:types>
        <w:behaviors>
          <w:behavior w:val="content"/>
        </w:behaviors>
        <w:guid w:val="{2FDE4F7F-E04F-4739-8C26-0717624C9A32}"/>
      </w:docPartPr>
      <w:docPartBody>
        <w:p w:rsidR="00E06DD9" w:rsidRDefault="00D616E6" w:rsidP="00D616E6">
          <w:pPr>
            <w:pStyle w:val="C8C7E8274D5948DEBFB13C5C35079D78"/>
          </w:pPr>
          <w:r w:rsidRPr="00A663A5">
            <w:rPr>
              <w:rStyle w:val="PlaceholderText"/>
              <w:rFonts w:cs="Times New Roman"/>
            </w:rPr>
            <w:t>Click or tap here to enter text.</w:t>
          </w:r>
        </w:p>
      </w:docPartBody>
    </w:docPart>
    <w:docPart>
      <w:docPartPr>
        <w:name w:val="DA7A5DBB1FE34AA79611CC856E209843"/>
        <w:category>
          <w:name w:val="General"/>
          <w:gallery w:val="placeholder"/>
        </w:category>
        <w:types>
          <w:type w:val="bbPlcHdr"/>
        </w:types>
        <w:behaviors>
          <w:behavior w:val="content"/>
        </w:behaviors>
        <w:guid w:val="{43B68859-7F32-45B9-A986-32B48FBE92E9}"/>
      </w:docPartPr>
      <w:docPartBody>
        <w:p w:rsidR="00E06DD9" w:rsidRDefault="00D616E6" w:rsidP="00D616E6">
          <w:pPr>
            <w:pStyle w:val="DA7A5DBB1FE34AA79611CC856E209843"/>
          </w:pPr>
          <w:r w:rsidRPr="00A663A5">
            <w:rPr>
              <w:rStyle w:val="PlaceholderText"/>
              <w:rFonts w:cs="Times New Roman"/>
            </w:rPr>
            <w:t>Click or tap here to enter text.</w:t>
          </w:r>
        </w:p>
      </w:docPartBody>
    </w:docPart>
    <w:docPart>
      <w:docPartPr>
        <w:name w:val="0468874C8F9C4014A92E6B7BB7B5F941"/>
        <w:category>
          <w:name w:val="General"/>
          <w:gallery w:val="placeholder"/>
        </w:category>
        <w:types>
          <w:type w:val="bbPlcHdr"/>
        </w:types>
        <w:behaviors>
          <w:behavior w:val="content"/>
        </w:behaviors>
        <w:guid w:val="{0E5F461E-7108-4F1A-B814-2F7AFB8BD442}"/>
      </w:docPartPr>
      <w:docPartBody>
        <w:p w:rsidR="00E06DD9" w:rsidRDefault="00D616E6" w:rsidP="00D616E6">
          <w:pPr>
            <w:pStyle w:val="0468874C8F9C4014A92E6B7BB7B5F941"/>
          </w:pPr>
          <w:r w:rsidRPr="00A663A5">
            <w:rPr>
              <w:rStyle w:val="PlaceholderText"/>
              <w:rFonts w:cs="Times New Roman"/>
            </w:rPr>
            <w:t>Click or tap here to enter text.</w:t>
          </w:r>
        </w:p>
      </w:docPartBody>
    </w:docPart>
    <w:docPart>
      <w:docPartPr>
        <w:name w:val="12010EC85E2941D89F194DDE76AA7D2A"/>
        <w:category>
          <w:name w:val="General"/>
          <w:gallery w:val="placeholder"/>
        </w:category>
        <w:types>
          <w:type w:val="bbPlcHdr"/>
        </w:types>
        <w:behaviors>
          <w:behavior w:val="content"/>
        </w:behaviors>
        <w:guid w:val="{BFECBBC5-5571-4799-866F-46CC9B08112F}"/>
      </w:docPartPr>
      <w:docPartBody>
        <w:p w:rsidR="00E06DD9" w:rsidRDefault="00D616E6" w:rsidP="00D616E6">
          <w:pPr>
            <w:pStyle w:val="12010EC85E2941D89F194DDE76AA7D2A"/>
          </w:pPr>
          <w:r w:rsidRPr="00A663A5">
            <w:rPr>
              <w:rStyle w:val="PlaceholderText"/>
              <w:rFonts w:cs="Times New Roman"/>
            </w:rPr>
            <w:t>Click or tap here to enter text.</w:t>
          </w:r>
        </w:p>
      </w:docPartBody>
    </w:docPart>
    <w:docPart>
      <w:docPartPr>
        <w:name w:val="CDC9641A1F4241A896A2926AF0D5FCA8"/>
        <w:category>
          <w:name w:val="General"/>
          <w:gallery w:val="placeholder"/>
        </w:category>
        <w:types>
          <w:type w:val="bbPlcHdr"/>
        </w:types>
        <w:behaviors>
          <w:behavior w:val="content"/>
        </w:behaviors>
        <w:guid w:val="{DDA46DFC-3546-4115-9013-4CE05DBB40D9}"/>
      </w:docPartPr>
      <w:docPartBody>
        <w:p w:rsidR="00E06DD9" w:rsidRDefault="00D616E6" w:rsidP="00D616E6">
          <w:pPr>
            <w:pStyle w:val="CDC9641A1F4241A896A2926AF0D5FCA8"/>
          </w:pPr>
          <w:r w:rsidRPr="00A663A5">
            <w:rPr>
              <w:rStyle w:val="PlaceholderText"/>
              <w:rFonts w:cs="Times New Roman"/>
            </w:rPr>
            <w:t>Click or tap here to enter text.</w:t>
          </w:r>
        </w:p>
      </w:docPartBody>
    </w:docPart>
    <w:docPart>
      <w:docPartPr>
        <w:name w:val="733F03E49A3B4A9DB57B062820DB7CC3"/>
        <w:category>
          <w:name w:val="General"/>
          <w:gallery w:val="placeholder"/>
        </w:category>
        <w:types>
          <w:type w:val="bbPlcHdr"/>
        </w:types>
        <w:behaviors>
          <w:behavior w:val="content"/>
        </w:behaviors>
        <w:guid w:val="{90053461-9983-4A7A-9332-EB193DD9E309}"/>
      </w:docPartPr>
      <w:docPartBody>
        <w:p w:rsidR="00E06DD9" w:rsidRDefault="00D616E6" w:rsidP="00D616E6">
          <w:pPr>
            <w:pStyle w:val="733F03E49A3B4A9DB57B062820DB7CC3"/>
          </w:pPr>
          <w:r w:rsidRPr="00A663A5">
            <w:rPr>
              <w:rStyle w:val="PlaceholderText"/>
              <w:rFonts w:cs="Times New Roman"/>
            </w:rPr>
            <w:t>Click or tap here to enter text.</w:t>
          </w:r>
        </w:p>
      </w:docPartBody>
    </w:docPart>
    <w:docPart>
      <w:docPartPr>
        <w:name w:val="AD03556BA5174A9C8AC8D9EC929F33A4"/>
        <w:category>
          <w:name w:val="General"/>
          <w:gallery w:val="placeholder"/>
        </w:category>
        <w:types>
          <w:type w:val="bbPlcHdr"/>
        </w:types>
        <w:behaviors>
          <w:behavior w:val="content"/>
        </w:behaviors>
        <w:guid w:val="{D65AD36D-D1F6-4962-B41A-C1EF8EBE995A}"/>
      </w:docPartPr>
      <w:docPartBody>
        <w:p w:rsidR="00E06DD9" w:rsidRDefault="00D616E6" w:rsidP="00D616E6">
          <w:pPr>
            <w:pStyle w:val="AD03556BA5174A9C8AC8D9EC929F33A4"/>
          </w:pPr>
          <w:r w:rsidRPr="00A663A5">
            <w:rPr>
              <w:rStyle w:val="PlaceholderText"/>
              <w:rFonts w:cs="Times New Roman"/>
            </w:rPr>
            <w:t>Click or tap here to enter text.</w:t>
          </w:r>
        </w:p>
      </w:docPartBody>
    </w:docPart>
    <w:docPart>
      <w:docPartPr>
        <w:name w:val="650C79D0F9184949AB46D3D3781E5BCC"/>
        <w:category>
          <w:name w:val="General"/>
          <w:gallery w:val="placeholder"/>
        </w:category>
        <w:types>
          <w:type w:val="bbPlcHdr"/>
        </w:types>
        <w:behaviors>
          <w:behavior w:val="content"/>
        </w:behaviors>
        <w:guid w:val="{FD25376F-CA47-4874-A576-C356E2869B79}"/>
      </w:docPartPr>
      <w:docPartBody>
        <w:p w:rsidR="00E06DD9" w:rsidRDefault="00D616E6" w:rsidP="00D616E6">
          <w:pPr>
            <w:pStyle w:val="650C79D0F9184949AB46D3D3781E5BCC"/>
          </w:pPr>
          <w:r w:rsidRPr="00A663A5">
            <w:rPr>
              <w:rStyle w:val="PlaceholderText"/>
              <w:rFonts w:cs="Times New Roman"/>
            </w:rPr>
            <w:t>Click or tap here to enter text.</w:t>
          </w:r>
        </w:p>
      </w:docPartBody>
    </w:docPart>
    <w:docPart>
      <w:docPartPr>
        <w:name w:val="CF189B012EB34DB395A1AD37D4756161"/>
        <w:category>
          <w:name w:val="General"/>
          <w:gallery w:val="placeholder"/>
        </w:category>
        <w:types>
          <w:type w:val="bbPlcHdr"/>
        </w:types>
        <w:behaviors>
          <w:behavior w:val="content"/>
        </w:behaviors>
        <w:guid w:val="{9B2B30BD-41E3-47BA-994F-E4D7AAD11B21}"/>
      </w:docPartPr>
      <w:docPartBody>
        <w:p w:rsidR="00E06DD9" w:rsidRDefault="00D616E6" w:rsidP="00D616E6">
          <w:pPr>
            <w:pStyle w:val="CF189B012EB34DB395A1AD37D4756161"/>
          </w:pPr>
          <w:r w:rsidRPr="00A663A5">
            <w:rPr>
              <w:rStyle w:val="PlaceholderText"/>
              <w:rFonts w:cs="Times New Roman"/>
            </w:rPr>
            <w:t>Click or tap here to enter text.</w:t>
          </w:r>
        </w:p>
      </w:docPartBody>
    </w:docPart>
    <w:docPart>
      <w:docPartPr>
        <w:name w:val="D70DA1B13D0B4A0588C26579BA323B3F"/>
        <w:category>
          <w:name w:val="General"/>
          <w:gallery w:val="placeholder"/>
        </w:category>
        <w:types>
          <w:type w:val="bbPlcHdr"/>
        </w:types>
        <w:behaviors>
          <w:behavior w:val="content"/>
        </w:behaviors>
        <w:guid w:val="{CFF79D0B-68F2-4E52-8AEE-07C5DEC0630D}"/>
      </w:docPartPr>
      <w:docPartBody>
        <w:p w:rsidR="00E06DD9" w:rsidRDefault="00D616E6" w:rsidP="00D616E6">
          <w:pPr>
            <w:pStyle w:val="D70DA1B13D0B4A0588C26579BA323B3F"/>
          </w:pPr>
          <w:r w:rsidRPr="00A663A5">
            <w:rPr>
              <w:rStyle w:val="PlaceholderText"/>
              <w:rFonts w:cs="Times New Roman"/>
            </w:rPr>
            <w:t>Click or tap here to enter text.</w:t>
          </w:r>
        </w:p>
      </w:docPartBody>
    </w:docPart>
    <w:docPart>
      <w:docPartPr>
        <w:name w:val="51EC505B7916403D8D2F9C34FCCA3064"/>
        <w:category>
          <w:name w:val="General"/>
          <w:gallery w:val="placeholder"/>
        </w:category>
        <w:types>
          <w:type w:val="bbPlcHdr"/>
        </w:types>
        <w:behaviors>
          <w:behavior w:val="content"/>
        </w:behaviors>
        <w:guid w:val="{24B2E3C0-D138-482F-8C38-2A4AD7BF2DB9}"/>
      </w:docPartPr>
      <w:docPartBody>
        <w:p w:rsidR="00E06DD9" w:rsidRDefault="00D616E6" w:rsidP="00D616E6">
          <w:pPr>
            <w:pStyle w:val="51EC505B7916403D8D2F9C34FCCA3064"/>
          </w:pPr>
          <w:r w:rsidRPr="00A663A5">
            <w:rPr>
              <w:rStyle w:val="PlaceholderText"/>
              <w:rFonts w:cs="Times New Roman"/>
            </w:rPr>
            <w:t>Click or tap here to enter text.</w:t>
          </w:r>
        </w:p>
      </w:docPartBody>
    </w:docPart>
    <w:docPart>
      <w:docPartPr>
        <w:name w:val="41AFBA8E70BE4C60AD25EA54D1191505"/>
        <w:category>
          <w:name w:val="General"/>
          <w:gallery w:val="placeholder"/>
        </w:category>
        <w:types>
          <w:type w:val="bbPlcHdr"/>
        </w:types>
        <w:behaviors>
          <w:behavior w:val="content"/>
        </w:behaviors>
        <w:guid w:val="{F20CDD3C-44F1-4DD0-8972-3102FB33375D}"/>
      </w:docPartPr>
      <w:docPartBody>
        <w:p w:rsidR="00E06DD9" w:rsidRDefault="00D616E6" w:rsidP="00D616E6">
          <w:pPr>
            <w:pStyle w:val="41AFBA8E70BE4C60AD25EA54D1191505"/>
          </w:pPr>
          <w:r w:rsidRPr="00A663A5">
            <w:rPr>
              <w:rStyle w:val="PlaceholderText"/>
              <w:rFonts w:cs="Times New Roman"/>
            </w:rPr>
            <w:t>Click or tap here to enter text.</w:t>
          </w:r>
        </w:p>
      </w:docPartBody>
    </w:docPart>
    <w:docPart>
      <w:docPartPr>
        <w:name w:val="D915CDCA967144D3935F991D30407713"/>
        <w:category>
          <w:name w:val="General"/>
          <w:gallery w:val="placeholder"/>
        </w:category>
        <w:types>
          <w:type w:val="bbPlcHdr"/>
        </w:types>
        <w:behaviors>
          <w:behavior w:val="content"/>
        </w:behaviors>
        <w:guid w:val="{743CA3E2-9589-49B1-8560-F1E0A05F89CF}"/>
      </w:docPartPr>
      <w:docPartBody>
        <w:p w:rsidR="00E06DD9" w:rsidRDefault="00D616E6" w:rsidP="00D616E6">
          <w:pPr>
            <w:pStyle w:val="D915CDCA967144D3935F991D30407713"/>
          </w:pPr>
          <w:r w:rsidRPr="00A663A5">
            <w:rPr>
              <w:rStyle w:val="PlaceholderText"/>
              <w:rFonts w:cs="Times New Roman"/>
            </w:rPr>
            <w:t>Click or tap here to enter text.</w:t>
          </w:r>
        </w:p>
      </w:docPartBody>
    </w:docPart>
    <w:docPart>
      <w:docPartPr>
        <w:name w:val="F78D3B5DAB264133AF78901D1312C089"/>
        <w:category>
          <w:name w:val="General"/>
          <w:gallery w:val="placeholder"/>
        </w:category>
        <w:types>
          <w:type w:val="bbPlcHdr"/>
        </w:types>
        <w:behaviors>
          <w:behavior w:val="content"/>
        </w:behaviors>
        <w:guid w:val="{047F0D92-6C75-44B9-B84C-3511D4F80AB1}"/>
      </w:docPartPr>
      <w:docPartBody>
        <w:p w:rsidR="00E06DD9" w:rsidRDefault="00D616E6" w:rsidP="00D616E6">
          <w:pPr>
            <w:pStyle w:val="F78D3B5DAB264133AF78901D1312C089"/>
          </w:pPr>
          <w:r w:rsidRPr="00A663A5">
            <w:rPr>
              <w:rStyle w:val="PlaceholderText"/>
              <w:rFonts w:cs="Times New Roman"/>
            </w:rPr>
            <w:t>Click or tap here to enter text.</w:t>
          </w:r>
        </w:p>
      </w:docPartBody>
    </w:docPart>
    <w:docPart>
      <w:docPartPr>
        <w:name w:val="CA69B9A3A17A4028A905C186CFEF73B4"/>
        <w:category>
          <w:name w:val="General"/>
          <w:gallery w:val="placeholder"/>
        </w:category>
        <w:types>
          <w:type w:val="bbPlcHdr"/>
        </w:types>
        <w:behaviors>
          <w:behavior w:val="content"/>
        </w:behaviors>
        <w:guid w:val="{DB7FF0D9-CFBD-4E17-9DFD-709677E249AA}"/>
      </w:docPartPr>
      <w:docPartBody>
        <w:p w:rsidR="00E06DD9" w:rsidRDefault="00D616E6" w:rsidP="00D616E6">
          <w:pPr>
            <w:pStyle w:val="CA69B9A3A17A4028A905C186CFEF73B4"/>
          </w:pPr>
          <w:r w:rsidRPr="00A663A5">
            <w:rPr>
              <w:rStyle w:val="PlaceholderText"/>
              <w:rFonts w:cs="Times New Roman"/>
            </w:rPr>
            <w:t>Click or tap here to enter text.</w:t>
          </w:r>
        </w:p>
      </w:docPartBody>
    </w:docPart>
    <w:docPart>
      <w:docPartPr>
        <w:name w:val="9C0BFA268F5842E2B47F83E57FD54BAF"/>
        <w:category>
          <w:name w:val="General"/>
          <w:gallery w:val="placeholder"/>
        </w:category>
        <w:types>
          <w:type w:val="bbPlcHdr"/>
        </w:types>
        <w:behaviors>
          <w:behavior w:val="content"/>
        </w:behaviors>
        <w:guid w:val="{D89CF296-3C56-4015-8943-00C9E6916CE2}"/>
      </w:docPartPr>
      <w:docPartBody>
        <w:p w:rsidR="00E06DD9" w:rsidRDefault="00D616E6" w:rsidP="00D616E6">
          <w:pPr>
            <w:pStyle w:val="9C0BFA268F5842E2B47F83E57FD54BAF"/>
          </w:pPr>
          <w:r w:rsidRPr="00A663A5">
            <w:rPr>
              <w:rStyle w:val="PlaceholderText"/>
              <w:rFonts w:cs="Times New Roman"/>
            </w:rPr>
            <w:t>Click or tap here to enter text.</w:t>
          </w:r>
        </w:p>
      </w:docPartBody>
    </w:docPart>
    <w:docPart>
      <w:docPartPr>
        <w:name w:val="390D6272CAAA4DFD8F7AE4EB2350FAD4"/>
        <w:category>
          <w:name w:val="General"/>
          <w:gallery w:val="placeholder"/>
        </w:category>
        <w:types>
          <w:type w:val="bbPlcHdr"/>
        </w:types>
        <w:behaviors>
          <w:behavior w:val="content"/>
        </w:behaviors>
        <w:guid w:val="{244907C6-13A6-4669-A402-5D09137D703B}"/>
      </w:docPartPr>
      <w:docPartBody>
        <w:p w:rsidR="00E06DD9" w:rsidRDefault="00D616E6" w:rsidP="00D616E6">
          <w:pPr>
            <w:pStyle w:val="390D6272CAAA4DFD8F7AE4EB2350FAD4"/>
          </w:pPr>
          <w:r w:rsidRPr="00A663A5">
            <w:rPr>
              <w:rStyle w:val="PlaceholderText"/>
              <w:rFonts w:cs="Times New Roman"/>
            </w:rPr>
            <w:t>Click or tap here to enter text.</w:t>
          </w:r>
        </w:p>
      </w:docPartBody>
    </w:docPart>
    <w:docPart>
      <w:docPartPr>
        <w:name w:val="9F19AF011E8B45329A7A3C06111DB39F"/>
        <w:category>
          <w:name w:val="General"/>
          <w:gallery w:val="placeholder"/>
        </w:category>
        <w:types>
          <w:type w:val="bbPlcHdr"/>
        </w:types>
        <w:behaviors>
          <w:behavior w:val="content"/>
        </w:behaviors>
        <w:guid w:val="{083E8183-C4EF-4DE4-97A6-750E38F54714}"/>
      </w:docPartPr>
      <w:docPartBody>
        <w:p w:rsidR="00E06DD9" w:rsidRDefault="00D616E6" w:rsidP="00D616E6">
          <w:pPr>
            <w:pStyle w:val="9F19AF011E8B45329A7A3C06111DB39F"/>
          </w:pPr>
          <w:r w:rsidRPr="00A663A5">
            <w:rPr>
              <w:rStyle w:val="PlaceholderText"/>
              <w:rFonts w:cs="Times New Roman"/>
            </w:rPr>
            <w:t>Click or tap here to enter text.</w:t>
          </w:r>
        </w:p>
      </w:docPartBody>
    </w:docPart>
    <w:docPart>
      <w:docPartPr>
        <w:name w:val="2B8A95525E864C6B8F94B38B9D5DFC34"/>
        <w:category>
          <w:name w:val="General"/>
          <w:gallery w:val="placeholder"/>
        </w:category>
        <w:types>
          <w:type w:val="bbPlcHdr"/>
        </w:types>
        <w:behaviors>
          <w:behavior w:val="content"/>
        </w:behaviors>
        <w:guid w:val="{BC7D259D-D077-4058-8748-06E3B6A3AE7B}"/>
      </w:docPartPr>
      <w:docPartBody>
        <w:p w:rsidR="00E06DD9" w:rsidRDefault="00D616E6" w:rsidP="00D616E6">
          <w:pPr>
            <w:pStyle w:val="2B8A95525E864C6B8F94B38B9D5DFC34"/>
          </w:pPr>
          <w:r w:rsidRPr="00A663A5">
            <w:rPr>
              <w:rStyle w:val="PlaceholderText"/>
              <w:rFonts w:cs="Times New Roman"/>
            </w:rPr>
            <w:t>Click or tap here to enter text.</w:t>
          </w:r>
        </w:p>
      </w:docPartBody>
    </w:docPart>
    <w:docPart>
      <w:docPartPr>
        <w:name w:val="AFA0A6230C194C808B45FEB36CF73682"/>
        <w:category>
          <w:name w:val="General"/>
          <w:gallery w:val="placeholder"/>
        </w:category>
        <w:types>
          <w:type w:val="bbPlcHdr"/>
        </w:types>
        <w:behaviors>
          <w:behavior w:val="content"/>
        </w:behaviors>
        <w:guid w:val="{1922D991-E70A-40DA-AB37-B2C3F0532235}"/>
      </w:docPartPr>
      <w:docPartBody>
        <w:p w:rsidR="00E06DD9" w:rsidRDefault="00D616E6" w:rsidP="00D616E6">
          <w:pPr>
            <w:pStyle w:val="AFA0A6230C194C808B45FEB36CF73682"/>
          </w:pPr>
          <w:r w:rsidRPr="00A663A5">
            <w:rPr>
              <w:rStyle w:val="PlaceholderText"/>
              <w:rFonts w:cs="Times New Roman"/>
            </w:rPr>
            <w:t>Click or tap here to enter text.</w:t>
          </w:r>
        </w:p>
      </w:docPartBody>
    </w:docPart>
    <w:docPart>
      <w:docPartPr>
        <w:name w:val="7753CA6F3FCA4C6388A47AEBA9B21033"/>
        <w:category>
          <w:name w:val="General"/>
          <w:gallery w:val="placeholder"/>
        </w:category>
        <w:types>
          <w:type w:val="bbPlcHdr"/>
        </w:types>
        <w:behaviors>
          <w:behavior w:val="content"/>
        </w:behaviors>
        <w:guid w:val="{26CA3229-FCD6-4471-9ACE-DC3AA5BF4BF2}"/>
      </w:docPartPr>
      <w:docPartBody>
        <w:p w:rsidR="00E06DD9" w:rsidRDefault="00D616E6" w:rsidP="00D616E6">
          <w:pPr>
            <w:pStyle w:val="7753CA6F3FCA4C6388A47AEBA9B21033"/>
          </w:pPr>
          <w:r w:rsidRPr="00A663A5">
            <w:rPr>
              <w:rStyle w:val="PlaceholderText"/>
              <w:rFonts w:cs="Times New Roman"/>
            </w:rPr>
            <w:t>Click or tap here to enter text.</w:t>
          </w:r>
        </w:p>
      </w:docPartBody>
    </w:docPart>
    <w:docPart>
      <w:docPartPr>
        <w:name w:val="3D4BC1DFF3784C9083C2416E151BC276"/>
        <w:category>
          <w:name w:val="General"/>
          <w:gallery w:val="placeholder"/>
        </w:category>
        <w:types>
          <w:type w:val="bbPlcHdr"/>
        </w:types>
        <w:behaviors>
          <w:behavior w:val="content"/>
        </w:behaviors>
        <w:guid w:val="{D35B5803-34E6-40AC-861A-33747B8B5129}"/>
      </w:docPartPr>
      <w:docPartBody>
        <w:p w:rsidR="00E06DD9" w:rsidRDefault="00D616E6" w:rsidP="00D616E6">
          <w:pPr>
            <w:pStyle w:val="3D4BC1DFF3784C9083C2416E151BC276"/>
          </w:pPr>
          <w:r w:rsidRPr="00A663A5">
            <w:rPr>
              <w:rStyle w:val="PlaceholderText"/>
              <w:rFonts w:cs="Times New Roman"/>
            </w:rPr>
            <w:t>Click or tap here to enter text.</w:t>
          </w:r>
        </w:p>
      </w:docPartBody>
    </w:docPart>
    <w:docPart>
      <w:docPartPr>
        <w:name w:val="A19567064630464AA8533CA7DA5C12C6"/>
        <w:category>
          <w:name w:val="General"/>
          <w:gallery w:val="placeholder"/>
        </w:category>
        <w:types>
          <w:type w:val="bbPlcHdr"/>
        </w:types>
        <w:behaviors>
          <w:behavior w:val="content"/>
        </w:behaviors>
        <w:guid w:val="{A67C883C-BD41-4397-B0F4-E0B8C1E71F85}"/>
      </w:docPartPr>
      <w:docPartBody>
        <w:p w:rsidR="00E06DD9" w:rsidRDefault="00D616E6" w:rsidP="00D616E6">
          <w:pPr>
            <w:pStyle w:val="A19567064630464AA8533CA7DA5C12C6"/>
          </w:pPr>
          <w:r w:rsidRPr="00A663A5">
            <w:rPr>
              <w:rStyle w:val="PlaceholderText"/>
              <w:rFonts w:cs="Times New Roman"/>
            </w:rPr>
            <w:t>Click or tap here to enter text.</w:t>
          </w:r>
        </w:p>
      </w:docPartBody>
    </w:docPart>
    <w:docPart>
      <w:docPartPr>
        <w:name w:val="997EAB6C315240A6A048A922D11C6ABC"/>
        <w:category>
          <w:name w:val="General"/>
          <w:gallery w:val="placeholder"/>
        </w:category>
        <w:types>
          <w:type w:val="bbPlcHdr"/>
        </w:types>
        <w:behaviors>
          <w:behavior w:val="content"/>
        </w:behaviors>
        <w:guid w:val="{767623FD-F4CF-4CF3-8221-59BC928E91AC}"/>
      </w:docPartPr>
      <w:docPartBody>
        <w:p w:rsidR="00E06DD9" w:rsidRDefault="00D616E6" w:rsidP="00D616E6">
          <w:pPr>
            <w:pStyle w:val="997EAB6C315240A6A048A922D11C6ABC"/>
          </w:pPr>
          <w:r w:rsidRPr="00A663A5">
            <w:rPr>
              <w:rStyle w:val="PlaceholderText"/>
              <w:rFonts w:cs="Times New Roman"/>
            </w:rPr>
            <w:t>Click or tap here to enter text.</w:t>
          </w:r>
        </w:p>
      </w:docPartBody>
    </w:docPart>
    <w:docPart>
      <w:docPartPr>
        <w:name w:val="8BD1286E788445B5A406D01A31800133"/>
        <w:category>
          <w:name w:val="General"/>
          <w:gallery w:val="placeholder"/>
        </w:category>
        <w:types>
          <w:type w:val="bbPlcHdr"/>
        </w:types>
        <w:behaviors>
          <w:behavior w:val="content"/>
        </w:behaviors>
        <w:guid w:val="{0C688DE4-9E10-4661-95B4-C6B76B55061E}"/>
      </w:docPartPr>
      <w:docPartBody>
        <w:p w:rsidR="00E06DD9" w:rsidRDefault="00D616E6" w:rsidP="00D616E6">
          <w:pPr>
            <w:pStyle w:val="8BD1286E788445B5A406D01A31800133"/>
          </w:pPr>
          <w:r w:rsidRPr="00A663A5">
            <w:rPr>
              <w:rStyle w:val="PlaceholderText"/>
              <w:rFonts w:cs="Times New Roman"/>
            </w:rPr>
            <w:t>Click or tap here to enter text.</w:t>
          </w:r>
        </w:p>
      </w:docPartBody>
    </w:docPart>
    <w:docPart>
      <w:docPartPr>
        <w:name w:val="F637942207C843FB91F47C8275B83785"/>
        <w:category>
          <w:name w:val="General"/>
          <w:gallery w:val="placeholder"/>
        </w:category>
        <w:types>
          <w:type w:val="bbPlcHdr"/>
        </w:types>
        <w:behaviors>
          <w:behavior w:val="content"/>
        </w:behaviors>
        <w:guid w:val="{C84A308F-AEFC-4517-949A-ED5691D2FBA9}"/>
      </w:docPartPr>
      <w:docPartBody>
        <w:p w:rsidR="00E06DD9" w:rsidRDefault="00D616E6" w:rsidP="00D616E6">
          <w:pPr>
            <w:pStyle w:val="F637942207C843FB91F47C8275B83785"/>
          </w:pPr>
          <w:r w:rsidRPr="00A663A5">
            <w:rPr>
              <w:rStyle w:val="PlaceholderText"/>
              <w:rFonts w:cs="Times New Roman"/>
            </w:rPr>
            <w:t>Click or tap here to enter text.</w:t>
          </w:r>
        </w:p>
      </w:docPartBody>
    </w:docPart>
    <w:docPart>
      <w:docPartPr>
        <w:name w:val="ADAE53C5561C4DDFB47C7E031F65C23C"/>
        <w:category>
          <w:name w:val="General"/>
          <w:gallery w:val="placeholder"/>
        </w:category>
        <w:types>
          <w:type w:val="bbPlcHdr"/>
        </w:types>
        <w:behaviors>
          <w:behavior w:val="content"/>
        </w:behaviors>
        <w:guid w:val="{1B9977BD-C75A-40D3-931F-7DD8F2385816}"/>
      </w:docPartPr>
      <w:docPartBody>
        <w:p w:rsidR="00D616E6" w:rsidRDefault="00D616E6" w:rsidP="00D616E6">
          <w:pPr>
            <w:pStyle w:val="ADAE53C5561C4DDFB47C7E031F65C23C"/>
          </w:pPr>
          <w:r w:rsidRPr="00C0485C">
            <w:rPr>
              <w:rFonts w:cs="Times New Roman"/>
              <w:color w:val="808080" w:themeColor="background1" w:themeShade="80"/>
            </w:rPr>
            <w:t xml:space="preserve">Enter Address or </w:t>
          </w:r>
          <w:r>
            <w:rPr>
              <w:rFonts w:cs="Times New Roman"/>
              <w:color w:val="808080" w:themeColor="background1" w:themeShade="80"/>
            </w:rPr>
            <w:t>approximate location</w:t>
          </w:r>
        </w:p>
      </w:docPartBody>
    </w:docPart>
    <w:docPart>
      <w:docPartPr>
        <w:name w:val="6C00308F1EDC4FA9A45DDDB150AF8F4C"/>
        <w:category>
          <w:name w:val="General"/>
          <w:gallery w:val="placeholder"/>
        </w:category>
        <w:types>
          <w:type w:val="bbPlcHdr"/>
        </w:types>
        <w:behaviors>
          <w:behavior w:val="content"/>
        </w:behaviors>
        <w:guid w:val="{12F36E99-D713-4FB6-9104-6BEF76B47297}"/>
      </w:docPartPr>
      <w:docPartBody>
        <w:p w:rsidR="00D616E6" w:rsidRDefault="00D616E6" w:rsidP="00D616E6">
          <w:pPr>
            <w:pStyle w:val="6C00308F1EDC4FA9A45DDDB150AF8F4C"/>
          </w:pPr>
          <w:r>
            <w:rPr>
              <w:rFonts w:cs="Times New Roman"/>
              <w:color w:val="808080" w:themeColor="background1" w:themeShade="80"/>
            </w:rPr>
            <w:t>Enter text</w:t>
          </w:r>
        </w:p>
      </w:docPartBody>
    </w:docPart>
    <w:docPart>
      <w:docPartPr>
        <w:name w:val="659145EC68094A30AD9338FA4FA7AD45"/>
        <w:category>
          <w:name w:val="General"/>
          <w:gallery w:val="placeholder"/>
        </w:category>
        <w:types>
          <w:type w:val="bbPlcHdr"/>
        </w:types>
        <w:behaviors>
          <w:behavior w:val="content"/>
        </w:behaviors>
        <w:guid w:val="{4873794B-E4DC-4A55-A9FD-CFE10372ED52}"/>
      </w:docPartPr>
      <w:docPartBody>
        <w:p w:rsidR="00D616E6" w:rsidRDefault="00D616E6" w:rsidP="00D616E6">
          <w:pPr>
            <w:pStyle w:val="659145EC68094A30AD9338FA4FA7AD451"/>
          </w:pPr>
          <w:r>
            <w:rPr>
              <w:rFonts w:cs="Times New Roman"/>
              <w:color w:val="808080" w:themeColor="background1" w:themeShade="80"/>
            </w:rPr>
            <w:t>Enter text</w:t>
          </w:r>
        </w:p>
      </w:docPartBody>
    </w:docPart>
    <w:docPart>
      <w:docPartPr>
        <w:name w:val="71D7E330C91C4202A7C6A528BD6959E0"/>
        <w:category>
          <w:name w:val="General"/>
          <w:gallery w:val="placeholder"/>
        </w:category>
        <w:types>
          <w:type w:val="bbPlcHdr"/>
        </w:types>
        <w:behaviors>
          <w:behavior w:val="content"/>
        </w:behaviors>
        <w:guid w:val="{C5F4AD0D-BF0C-41E3-9399-7A29307250D9}"/>
      </w:docPartPr>
      <w:docPartBody>
        <w:p w:rsidR="00D616E6" w:rsidRDefault="00D616E6" w:rsidP="00D616E6">
          <w:pPr>
            <w:pStyle w:val="71D7E330C91C4202A7C6A528BD6959E01"/>
          </w:pPr>
          <w:r>
            <w:rPr>
              <w:rFonts w:cs="Times New Roman"/>
              <w:color w:val="808080" w:themeColor="background1" w:themeShade="80"/>
            </w:rPr>
            <w:t>Enter text</w:t>
          </w:r>
        </w:p>
      </w:docPartBody>
    </w:docPart>
    <w:docPart>
      <w:docPartPr>
        <w:name w:val="DCF3C267BC2947C8B0F2D0D5ADD6B780"/>
        <w:category>
          <w:name w:val="General"/>
          <w:gallery w:val="placeholder"/>
        </w:category>
        <w:types>
          <w:type w:val="bbPlcHdr"/>
        </w:types>
        <w:behaviors>
          <w:behavior w:val="content"/>
        </w:behaviors>
        <w:guid w:val="{53C1DD00-1298-41F0-8D2B-876C2BB355F5}"/>
      </w:docPartPr>
      <w:docPartBody>
        <w:p w:rsidR="00D616E6" w:rsidRDefault="00D616E6" w:rsidP="00D616E6">
          <w:pPr>
            <w:pStyle w:val="DCF3C267BC2947C8B0F2D0D5ADD6B7801"/>
          </w:pPr>
          <w:r>
            <w:rPr>
              <w:rFonts w:cs="Times New Roman"/>
              <w:color w:val="808080" w:themeColor="background1" w:themeShade="80"/>
            </w:rPr>
            <w:t>Enter text</w:t>
          </w:r>
        </w:p>
      </w:docPartBody>
    </w:docPart>
    <w:docPart>
      <w:docPartPr>
        <w:name w:val="19DF31F7F39A4D82BBB633448621B29E"/>
        <w:category>
          <w:name w:val="General"/>
          <w:gallery w:val="placeholder"/>
        </w:category>
        <w:types>
          <w:type w:val="bbPlcHdr"/>
        </w:types>
        <w:behaviors>
          <w:behavior w:val="content"/>
        </w:behaviors>
        <w:guid w:val="{57ADB98A-5367-44E3-A1A0-97C05694B39B}"/>
      </w:docPartPr>
      <w:docPartBody>
        <w:p w:rsidR="00D616E6" w:rsidRDefault="00D616E6" w:rsidP="00D616E6">
          <w:pPr>
            <w:pStyle w:val="19DF31F7F39A4D82BBB633448621B29E1"/>
          </w:pPr>
          <w:r>
            <w:rPr>
              <w:rFonts w:cs="Times New Roman"/>
              <w:color w:val="808080" w:themeColor="background1" w:themeShade="80"/>
            </w:rPr>
            <w:t>Enter text</w:t>
          </w:r>
        </w:p>
      </w:docPartBody>
    </w:docPart>
    <w:docPart>
      <w:docPartPr>
        <w:name w:val="CDBE48821A3840D288A41216B3236B7A"/>
        <w:category>
          <w:name w:val="General"/>
          <w:gallery w:val="placeholder"/>
        </w:category>
        <w:types>
          <w:type w:val="bbPlcHdr"/>
        </w:types>
        <w:behaviors>
          <w:behavior w:val="content"/>
        </w:behaviors>
        <w:guid w:val="{1FF12BC8-FE26-4153-ACBA-A9F78F9E93C8}"/>
      </w:docPartPr>
      <w:docPartBody>
        <w:p w:rsidR="00D616E6" w:rsidRDefault="00D616E6" w:rsidP="00D616E6">
          <w:pPr>
            <w:pStyle w:val="CDBE48821A3840D288A41216B3236B7A1"/>
          </w:pPr>
          <w:r>
            <w:rPr>
              <w:rFonts w:cs="Times New Roman"/>
              <w:color w:val="808080" w:themeColor="background1" w:themeShade="80"/>
            </w:rPr>
            <w:t>Enter text</w:t>
          </w:r>
        </w:p>
      </w:docPartBody>
    </w:docPart>
    <w:docPart>
      <w:docPartPr>
        <w:name w:val="28E97793DD3345CCB18E146A02215BF7"/>
        <w:category>
          <w:name w:val="General"/>
          <w:gallery w:val="placeholder"/>
        </w:category>
        <w:types>
          <w:type w:val="bbPlcHdr"/>
        </w:types>
        <w:behaviors>
          <w:behavior w:val="content"/>
        </w:behaviors>
        <w:guid w:val="{E26AA15F-B312-4B7F-A8A3-0A0F891B0BBC}"/>
      </w:docPartPr>
      <w:docPartBody>
        <w:p w:rsidR="00D616E6" w:rsidRDefault="00D616E6" w:rsidP="00D616E6">
          <w:pPr>
            <w:pStyle w:val="28E97793DD3345CCB18E146A02215BF71"/>
          </w:pPr>
          <w:r>
            <w:rPr>
              <w:rFonts w:cs="Times New Roman"/>
              <w:color w:val="808080" w:themeColor="background1" w:themeShade="80"/>
            </w:rPr>
            <w:t>Enter text</w:t>
          </w:r>
        </w:p>
      </w:docPartBody>
    </w:docPart>
    <w:docPart>
      <w:docPartPr>
        <w:name w:val="AD04C66BA0594B23870540D90B742372"/>
        <w:category>
          <w:name w:val="General"/>
          <w:gallery w:val="placeholder"/>
        </w:category>
        <w:types>
          <w:type w:val="bbPlcHdr"/>
        </w:types>
        <w:behaviors>
          <w:behavior w:val="content"/>
        </w:behaviors>
        <w:guid w:val="{218E7EBA-8B52-429A-8483-CCAA0E658267}"/>
      </w:docPartPr>
      <w:docPartBody>
        <w:p w:rsidR="00D616E6" w:rsidRDefault="00D616E6" w:rsidP="00D616E6">
          <w:pPr>
            <w:pStyle w:val="AD04C66BA0594B23870540D90B7423721"/>
          </w:pPr>
          <w:r>
            <w:rPr>
              <w:rFonts w:cs="Times New Roman"/>
              <w:color w:val="808080" w:themeColor="background1" w:themeShade="80"/>
            </w:rPr>
            <w:t>Enter text</w:t>
          </w:r>
        </w:p>
      </w:docPartBody>
    </w:docPart>
    <w:docPart>
      <w:docPartPr>
        <w:name w:val="4A6DC3D4A33B482392BB0BFB4B921570"/>
        <w:category>
          <w:name w:val="General"/>
          <w:gallery w:val="placeholder"/>
        </w:category>
        <w:types>
          <w:type w:val="bbPlcHdr"/>
        </w:types>
        <w:behaviors>
          <w:behavior w:val="content"/>
        </w:behaviors>
        <w:guid w:val="{DED56238-09A5-44DF-A992-CFCC6613910F}"/>
      </w:docPartPr>
      <w:docPartBody>
        <w:p w:rsidR="00D616E6" w:rsidRDefault="00D616E6" w:rsidP="00D616E6">
          <w:pPr>
            <w:pStyle w:val="4A6DC3D4A33B482392BB0BFB4B9215701"/>
          </w:pPr>
          <w:r>
            <w:rPr>
              <w:rFonts w:cs="Times New Roman"/>
              <w:color w:val="808080" w:themeColor="background1" w:themeShade="80"/>
            </w:rPr>
            <w:t>Enter text</w:t>
          </w:r>
        </w:p>
      </w:docPartBody>
    </w:docPart>
    <w:docPart>
      <w:docPartPr>
        <w:name w:val="39D1D5E98C7447B9BBA70ED4E3FF43B3"/>
        <w:category>
          <w:name w:val="General"/>
          <w:gallery w:val="placeholder"/>
        </w:category>
        <w:types>
          <w:type w:val="bbPlcHdr"/>
        </w:types>
        <w:behaviors>
          <w:behavior w:val="content"/>
        </w:behaviors>
        <w:guid w:val="{D6EDD45C-1935-4704-AE03-5C2FB69DEA95}"/>
      </w:docPartPr>
      <w:docPartBody>
        <w:p w:rsidR="00D616E6" w:rsidRDefault="00D616E6" w:rsidP="00D616E6">
          <w:pPr>
            <w:pStyle w:val="39D1D5E98C7447B9BBA70ED4E3FF43B31"/>
          </w:pPr>
          <w:r>
            <w:rPr>
              <w:rFonts w:cs="Times New Roman"/>
              <w:color w:val="808080" w:themeColor="background1" w:themeShade="80"/>
            </w:rPr>
            <w:t>Enter text</w:t>
          </w:r>
        </w:p>
      </w:docPartBody>
    </w:docPart>
    <w:docPart>
      <w:docPartPr>
        <w:name w:val="83D1EDB65DC343DF87E030F817235F4C"/>
        <w:category>
          <w:name w:val="General"/>
          <w:gallery w:val="placeholder"/>
        </w:category>
        <w:types>
          <w:type w:val="bbPlcHdr"/>
        </w:types>
        <w:behaviors>
          <w:behavior w:val="content"/>
        </w:behaviors>
        <w:guid w:val="{6A8D38FF-E9BD-4E6E-B02A-0A9234595C36}"/>
      </w:docPartPr>
      <w:docPartBody>
        <w:p w:rsidR="00D616E6" w:rsidRDefault="00D616E6" w:rsidP="00D616E6">
          <w:pPr>
            <w:pStyle w:val="83D1EDB65DC343DF87E030F817235F4C1"/>
          </w:pPr>
          <w:r>
            <w:rPr>
              <w:rFonts w:cs="Times New Roman"/>
              <w:color w:val="808080" w:themeColor="background1" w:themeShade="80"/>
            </w:rPr>
            <w:t>Enter text</w:t>
          </w:r>
        </w:p>
      </w:docPartBody>
    </w:docPart>
    <w:docPart>
      <w:docPartPr>
        <w:name w:val="A17F8ADC8D144E74ADA7A782506A9DC4"/>
        <w:category>
          <w:name w:val="General"/>
          <w:gallery w:val="placeholder"/>
        </w:category>
        <w:types>
          <w:type w:val="bbPlcHdr"/>
        </w:types>
        <w:behaviors>
          <w:behavior w:val="content"/>
        </w:behaviors>
        <w:guid w:val="{5C72DFD2-3DE5-456E-8A9B-8F56DD1916D2}"/>
      </w:docPartPr>
      <w:docPartBody>
        <w:p w:rsidR="00D616E6" w:rsidRDefault="00D616E6" w:rsidP="00D616E6">
          <w:pPr>
            <w:pStyle w:val="A17F8ADC8D144E74ADA7A782506A9DC41"/>
          </w:pPr>
          <w:r>
            <w:rPr>
              <w:rFonts w:cs="Times New Roman"/>
              <w:color w:val="808080" w:themeColor="background1" w:themeShade="80"/>
            </w:rPr>
            <w:t>Enter text</w:t>
          </w:r>
        </w:p>
      </w:docPartBody>
    </w:docPart>
    <w:docPart>
      <w:docPartPr>
        <w:name w:val="F3CC40502D434433B9E2CB79692DE39C"/>
        <w:category>
          <w:name w:val="General"/>
          <w:gallery w:val="placeholder"/>
        </w:category>
        <w:types>
          <w:type w:val="bbPlcHdr"/>
        </w:types>
        <w:behaviors>
          <w:behavior w:val="content"/>
        </w:behaviors>
        <w:guid w:val="{EE3F2994-F052-4953-8716-E7BF84304AB1}"/>
      </w:docPartPr>
      <w:docPartBody>
        <w:p w:rsidR="00D616E6" w:rsidRDefault="00D616E6" w:rsidP="00D616E6">
          <w:pPr>
            <w:pStyle w:val="F3CC40502D434433B9E2CB79692DE39C1"/>
          </w:pPr>
          <w:r>
            <w:rPr>
              <w:rFonts w:cs="Times New Roman"/>
              <w:color w:val="808080" w:themeColor="background1" w:themeShade="80"/>
            </w:rPr>
            <w:t>Enter text</w:t>
          </w:r>
        </w:p>
      </w:docPartBody>
    </w:docPart>
    <w:docPart>
      <w:docPartPr>
        <w:name w:val="F43BAEB138D148768483C8DD06992E50"/>
        <w:category>
          <w:name w:val="General"/>
          <w:gallery w:val="placeholder"/>
        </w:category>
        <w:types>
          <w:type w:val="bbPlcHdr"/>
        </w:types>
        <w:behaviors>
          <w:behavior w:val="content"/>
        </w:behaviors>
        <w:guid w:val="{2F69D05F-6960-4835-A308-4203667E239A}"/>
      </w:docPartPr>
      <w:docPartBody>
        <w:p w:rsidR="00D616E6" w:rsidRDefault="00D616E6" w:rsidP="00D616E6">
          <w:pPr>
            <w:pStyle w:val="F43BAEB138D148768483C8DD06992E501"/>
          </w:pPr>
          <w:r>
            <w:rPr>
              <w:rFonts w:cs="Times New Roman"/>
              <w:color w:val="808080" w:themeColor="background1" w:themeShade="80"/>
            </w:rPr>
            <w:t>Enter text</w:t>
          </w:r>
        </w:p>
      </w:docPartBody>
    </w:docPart>
    <w:docPart>
      <w:docPartPr>
        <w:name w:val="E067587D4FB441239B72E1AF6CB2351D"/>
        <w:category>
          <w:name w:val="General"/>
          <w:gallery w:val="placeholder"/>
        </w:category>
        <w:types>
          <w:type w:val="bbPlcHdr"/>
        </w:types>
        <w:behaviors>
          <w:behavior w:val="content"/>
        </w:behaviors>
        <w:guid w:val="{901525C9-2E97-48E1-A1ED-9034DF58E84E}"/>
      </w:docPartPr>
      <w:docPartBody>
        <w:p w:rsidR="00ED6916" w:rsidRDefault="00D616E6" w:rsidP="00D616E6">
          <w:pPr>
            <w:pStyle w:val="E067587D4FB441239B72E1AF6CB2351D1"/>
          </w:pPr>
          <w:r>
            <w:rPr>
              <w:rFonts w:cs="Times New Roman"/>
              <w:color w:val="808080" w:themeColor="background1" w:themeShade="80"/>
            </w:rPr>
            <w:t>Enter filename(s) and description(s) of attached document(s)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989"/>
    <w:rsid w:val="000373FB"/>
    <w:rsid w:val="00086394"/>
    <w:rsid w:val="000D72C9"/>
    <w:rsid w:val="00114EB3"/>
    <w:rsid w:val="00161023"/>
    <w:rsid w:val="001769E7"/>
    <w:rsid w:val="001874D9"/>
    <w:rsid w:val="001E35A6"/>
    <w:rsid w:val="001F7E5F"/>
    <w:rsid w:val="00245CD9"/>
    <w:rsid w:val="00390B5A"/>
    <w:rsid w:val="00404548"/>
    <w:rsid w:val="004E29AF"/>
    <w:rsid w:val="00515450"/>
    <w:rsid w:val="005A0C35"/>
    <w:rsid w:val="005C0AF1"/>
    <w:rsid w:val="0061374E"/>
    <w:rsid w:val="0069477C"/>
    <w:rsid w:val="00695C1A"/>
    <w:rsid w:val="00874E30"/>
    <w:rsid w:val="00876839"/>
    <w:rsid w:val="00927209"/>
    <w:rsid w:val="00964381"/>
    <w:rsid w:val="009F7913"/>
    <w:rsid w:val="00A06E9A"/>
    <w:rsid w:val="00A72D20"/>
    <w:rsid w:val="00A846AF"/>
    <w:rsid w:val="00AE58F6"/>
    <w:rsid w:val="00B21944"/>
    <w:rsid w:val="00BD0169"/>
    <w:rsid w:val="00BE570F"/>
    <w:rsid w:val="00C700DD"/>
    <w:rsid w:val="00C8679C"/>
    <w:rsid w:val="00C91A95"/>
    <w:rsid w:val="00D22989"/>
    <w:rsid w:val="00D514B9"/>
    <w:rsid w:val="00D616E6"/>
    <w:rsid w:val="00E06DD9"/>
    <w:rsid w:val="00E319D5"/>
    <w:rsid w:val="00E334A5"/>
    <w:rsid w:val="00EB7ED2"/>
    <w:rsid w:val="00EC2BA3"/>
    <w:rsid w:val="00ED3D08"/>
    <w:rsid w:val="00ED6916"/>
    <w:rsid w:val="00F54883"/>
    <w:rsid w:val="00FC2877"/>
    <w:rsid w:val="00FE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16E6"/>
    <w:rPr>
      <w:color w:val="808080"/>
    </w:rPr>
  </w:style>
  <w:style w:type="paragraph" w:customStyle="1" w:styleId="E067587D4FB441239B72E1AF6CB2351D">
    <w:name w:val="E067587D4FB441239B72E1AF6CB2351D"/>
    <w:rsid w:val="00D616E6"/>
  </w:style>
  <w:style w:type="paragraph" w:customStyle="1" w:styleId="ADAE53C5561C4DDFB47C7E031F65C23C">
    <w:name w:val="ADAE53C5561C4DDFB47C7E031F65C23C"/>
    <w:rsid w:val="00D616E6"/>
    <w:rPr>
      <w:rFonts w:ascii="Times New Roman" w:eastAsiaTheme="minorHAnsi" w:hAnsi="Times New Roman"/>
    </w:rPr>
  </w:style>
  <w:style w:type="paragraph" w:customStyle="1" w:styleId="D1D595CC8793422982861A4F1E68D310">
    <w:name w:val="D1D595CC8793422982861A4F1E68D310"/>
    <w:rsid w:val="00D616E6"/>
    <w:rPr>
      <w:rFonts w:ascii="Times New Roman" w:eastAsiaTheme="minorHAnsi" w:hAnsi="Times New Roman"/>
    </w:rPr>
  </w:style>
  <w:style w:type="paragraph" w:customStyle="1" w:styleId="6C362F19F79441BBB71508C29FF36EB9">
    <w:name w:val="6C362F19F79441BBB71508C29FF36EB9"/>
    <w:rsid w:val="00D616E6"/>
    <w:rPr>
      <w:rFonts w:ascii="Times New Roman" w:eastAsiaTheme="minorHAnsi" w:hAnsi="Times New Roman"/>
    </w:rPr>
  </w:style>
  <w:style w:type="paragraph" w:customStyle="1" w:styleId="BF28184EE6F74CF5BF9E69039D381EB7">
    <w:name w:val="BF28184EE6F74CF5BF9E69039D381EB7"/>
    <w:rsid w:val="00D616E6"/>
    <w:rPr>
      <w:rFonts w:ascii="Times New Roman" w:eastAsiaTheme="minorHAnsi" w:hAnsi="Times New Roman"/>
    </w:rPr>
  </w:style>
  <w:style w:type="paragraph" w:customStyle="1" w:styleId="5115849CE84A43229F3AF6072FA6001E">
    <w:name w:val="5115849CE84A43229F3AF6072FA6001E"/>
    <w:rsid w:val="00D616E6"/>
    <w:rPr>
      <w:rFonts w:ascii="Times New Roman" w:eastAsiaTheme="minorHAnsi" w:hAnsi="Times New Roman"/>
    </w:rPr>
  </w:style>
  <w:style w:type="paragraph" w:customStyle="1" w:styleId="08E17767ACC943C095BC7AFBE7B50D70">
    <w:name w:val="08E17767ACC943C095BC7AFBE7B50D70"/>
    <w:rsid w:val="00D616E6"/>
    <w:rPr>
      <w:rFonts w:ascii="Times New Roman" w:eastAsiaTheme="minorHAnsi" w:hAnsi="Times New Roman"/>
    </w:rPr>
  </w:style>
  <w:style w:type="paragraph" w:customStyle="1" w:styleId="59761F32DF7441019620D68EE7419BE1">
    <w:name w:val="59761F32DF7441019620D68EE7419BE1"/>
    <w:rsid w:val="00D616E6"/>
    <w:rPr>
      <w:rFonts w:ascii="Times New Roman" w:eastAsiaTheme="minorHAnsi" w:hAnsi="Times New Roman"/>
    </w:rPr>
  </w:style>
  <w:style w:type="paragraph" w:customStyle="1" w:styleId="0ABB1091E71C40B79CA11B0EB8CB11F4">
    <w:name w:val="0ABB1091E71C40B79CA11B0EB8CB11F4"/>
    <w:rsid w:val="00D616E6"/>
    <w:rPr>
      <w:rFonts w:ascii="Times New Roman" w:eastAsiaTheme="minorHAnsi" w:hAnsi="Times New Roman"/>
    </w:rPr>
  </w:style>
  <w:style w:type="paragraph" w:customStyle="1" w:styleId="53886C538FA943EB8529B9FFF9C40AAB">
    <w:name w:val="53886C538FA943EB8529B9FFF9C40AAB"/>
    <w:rsid w:val="00D616E6"/>
    <w:rPr>
      <w:rFonts w:ascii="Times New Roman" w:eastAsiaTheme="minorHAnsi" w:hAnsi="Times New Roman"/>
    </w:rPr>
  </w:style>
  <w:style w:type="paragraph" w:customStyle="1" w:styleId="CD3E7629A89B45519C6A69578A7E7BAE">
    <w:name w:val="CD3E7629A89B45519C6A69578A7E7BAE"/>
    <w:rsid w:val="00D616E6"/>
    <w:rPr>
      <w:rFonts w:ascii="Times New Roman" w:eastAsiaTheme="minorHAnsi" w:hAnsi="Times New Roman"/>
    </w:rPr>
  </w:style>
  <w:style w:type="paragraph" w:customStyle="1" w:styleId="C8C7E8274D5948DEBFB13C5C35079D78">
    <w:name w:val="C8C7E8274D5948DEBFB13C5C35079D78"/>
    <w:rsid w:val="00D616E6"/>
    <w:rPr>
      <w:rFonts w:ascii="Times New Roman" w:eastAsiaTheme="minorHAnsi" w:hAnsi="Times New Roman"/>
    </w:rPr>
  </w:style>
  <w:style w:type="paragraph" w:customStyle="1" w:styleId="DA7A5DBB1FE34AA79611CC856E209843">
    <w:name w:val="DA7A5DBB1FE34AA79611CC856E209843"/>
    <w:rsid w:val="00D616E6"/>
    <w:rPr>
      <w:rFonts w:ascii="Times New Roman" w:eastAsiaTheme="minorHAnsi" w:hAnsi="Times New Roman"/>
    </w:rPr>
  </w:style>
  <w:style w:type="paragraph" w:customStyle="1" w:styleId="0468874C8F9C4014A92E6B7BB7B5F941">
    <w:name w:val="0468874C8F9C4014A92E6B7BB7B5F941"/>
    <w:rsid w:val="00D616E6"/>
    <w:rPr>
      <w:rFonts w:ascii="Times New Roman" w:eastAsiaTheme="minorHAnsi" w:hAnsi="Times New Roman"/>
    </w:rPr>
  </w:style>
  <w:style w:type="paragraph" w:customStyle="1" w:styleId="12010EC85E2941D89F194DDE76AA7D2A">
    <w:name w:val="12010EC85E2941D89F194DDE76AA7D2A"/>
    <w:rsid w:val="00D616E6"/>
    <w:rPr>
      <w:rFonts w:ascii="Times New Roman" w:eastAsiaTheme="minorHAnsi" w:hAnsi="Times New Roman"/>
    </w:rPr>
  </w:style>
  <w:style w:type="paragraph" w:customStyle="1" w:styleId="CDC9641A1F4241A896A2926AF0D5FCA8">
    <w:name w:val="CDC9641A1F4241A896A2926AF0D5FCA8"/>
    <w:rsid w:val="00D616E6"/>
    <w:rPr>
      <w:rFonts w:ascii="Times New Roman" w:eastAsiaTheme="minorHAnsi" w:hAnsi="Times New Roman"/>
    </w:rPr>
  </w:style>
  <w:style w:type="paragraph" w:customStyle="1" w:styleId="733F03E49A3B4A9DB57B062820DB7CC3">
    <w:name w:val="733F03E49A3B4A9DB57B062820DB7CC3"/>
    <w:rsid w:val="00D616E6"/>
    <w:rPr>
      <w:rFonts w:ascii="Times New Roman" w:eastAsiaTheme="minorHAnsi" w:hAnsi="Times New Roman"/>
    </w:rPr>
  </w:style>
  <w:style w:type="paragraph" w:customStyle="1" w:styleId="AD03556BA5174A9C8AC8D9EC929F33A4">
    <w:name w:val="AD03556BA5174A9C8AC8D9EC929F33A4"/>
    <w:rsid w:val="00D616E6"/>
    <w:rPr>
      <w:rFonts w:ascii="Times New Roman" w:eastAsiaTheme="minorHAnsi" w:hAnsi="Times New Roman"/>
    </w:rPr>
  </w:style>
  <w:style w:type="paragraph" w:customStyle="1" w:styleId="650C79D0F9184949AB46D3D3781E5BCC">
    <w:name w:val="650C79D0F9184949AB46D3D3781E5BCC"/>
    <w:rsid w:val="00D616E6"/>
    <w:rPr>
      <w:rFonts w:ascii="Times New Roman" w:eastAsiaTheme="minorHAnsi" w:hAnsi="Times New Roman"/>
    </w:rPr>
  </w:style>
  <w:style w:type="paragraph" w:customStyle="1" w:styleId="CF189B012EB34DB395A1AD37D4756161">
    <w:name w:val="CF189B012EB34DB395A1AD37D4756161"/>
    <w:rsid w:val="00D616E6"/>
    <w:rPr>
      <w:rFonts w:ascii="Times New Roman" w:eastAsiaTheme="minorHAnsi" w:hAnsi="Times New Roman"/>
    </w:rPr>
  </w:style>
  <w:style w:type="paragraph" w:customStyle="1" w:styleId="D70DA1B13D0B4A0588C26579BA323B3F">
    <w:name w:val="D70DA1B13D0B4A0588C26579BA323B3F"/>
    <w:rsid w:val="00D616E6"/>
    <w:rPr>
      <w:rFonts w:ascii="Times New Roman" w:eastAsiaTheme="minorHAnsi" w:hAnsi="Times New Roman"/>
    </w:rPr>
  </w:style>
  <w:style w:type="paragraph" w:customStyle="1" w:styleId="51EC505B7916403D8D2F9C34FCCA3064">
    <w:name w:val="51EC505B7916403D8D2F9C34FCCA3064"/>
    <w:rsid w:val="00D616E6"/>
    <w:rPr>
      <w:rFonts w:ascii="Times New Roman" w:eastAsiaTheme="minorHAnsi" w:hAnsi="Times New Roman"/>
    </w:rPr>
  </w:style>
  <w:style w:type="paragraph" w:customStyle="1" w:styleId="41AFBA8E70BE4C60AD25EA54D1191505">
    <w:name w:val="41AFBA8E70BE4C60AD25EA54D1191505"/>
    <w:rsid w:val="00D616E6"/>
    <w:rPr>
      <w:rFonts w:ascii="Times New Roman" w:eastAsiaTheme="minorHAnsi" w:hAnsi="Times New Roman"/>
    </w:rPr>
  </w:style>
  <w:style w:type="paragraph" w:customStyle="1" w:styleId="D915CDCA967144D3935F991D30407713">
    <w:name w:val="D915CDCA967144D3935F991D30407713"/>
    <w:rsid w:val="00D616E6"/>
    <w:rPr>
      <w:rFonts w:ascii="Times New Roman" w:eastAsiaTheme="minorHAnsi" w:hAnsi="Times New Roman"/>
    </w:rPr>
  </w:style>
  <w:style w:type="paragraph" w:customStyle="1" w:styleId="F78D3B5DAB264133AF78901D1312C089">
    <w:name w:val="F78D3B5DAB264133AF78901D1312C089"/>
    <w:rsid w:val="00D616E6"/>
    <w:rPr>
      <w:rFonts w:ascii="Times New Roman" w:eastAsiaTheme="minorHAnsi" w:hAnsi="Times New Roman"/>
    </w:rPr>
  </w:style>
  <w:style w:type="paragraph" w:customStyle="1" w:styleId="CA69B9A3A17A4028A905C186CFEF73B4">
    <w:name w:val="CA69B9A3A17A4028A905C186CFEF73B4"/>
    <w:rsid w:val="00D616E6"/>
    <w:rPr>
      <w:rFonts w:ascii="Times New Roman" w:eastAsiaTheme="minorHAnsi" w:hAnsi="Times New Roman"/>
    </w:rPr>
  </w:style>
  <w:style w:type="paragraph" w:customStyle="1" w:styleId="9C0BFA268F5842E2B47F83E57FD54BAF">
    <w:name w:val="9C0BFA268F5842E2B47F83E57FD54BAF"/>
    <w:rsid w:val="00D616E6"/>
    <w:rPr>
      <w:rFonts w:ascii="Times New Roman" w:eastAsiaTheme="minorHAnsi" w:hAnsi="Times New Roman"/>
    </w:rPr>
  </w:style>
  <w:style w:type="paragraph" w:customStyle="1" w:styleId="390D6272CAAA4DFD8F7AE4EB2350FAD4">
    <w:name w:val="390D6272CAAA4DFD8F7AE4EB2350FAD4"/>
    <w:rsid w:val="00D616E6"/>
    <w:rPr>
      <w:rFonts w:ascii="Times New Roman" w:eastAsiaTheme="minorHAnsi" w:hAnsi="Times New Roman"/>
    </w:rPr>
  </w:style>
  <w:style w:type="paragraph" w:customStyle="1" w:styleId="9F19AF011E8B45329A7A3C06111DB39F">
    <w:name w:val="9F19AF011E8B45329A7A3C06111DB39F"/>
    <w:rsid w:val="00D616E6"/>
    <w:rPr>
      <w:rFonts w:ascii="Times New Roman" w:eastAsiaTheme="minorHAnsi" w:hAnsi="Times New Roman"/>
    </w:rPr>
  </w:style>
  <w:style w:type="paragraph" w:customStyle="1" w:styleId="2B8A95525E864C6B8F94B38B9D5DFC34">
    <w:name w:val="2B8A95525E864C6B8F94B38B9D5DFC34"/>
    <w:rsid w:val="00D616E6"/>
    <w:rPr>
      <w:rFonts w:ascii="Times New Roman" w:eastAsiaTheme="minorHAnsi" w:hAnsi="Times New Roman"/>
    </w:rPr>
  </w:style>
  <w:style w:type="paragraph" w:customStyle="1" w:styleId="AFA0A6230C194C808B45FEB36CF73682">
    <w:name w:val="AFA0A6230C194C808B45FEB36CF73682"/>
    <w:rsid w:val="00D616E6"/>
    <w:rPr>
      <w:rFonts w:ascii="Times New Roman" w:eastAsiaTheme="minorHAnsi" w:hAnsi="Times New Roman"/>
    </w:rPr>
  </w:style>
  <w:style w:type="paragraph" w:customStyle="1" w:styleId="7753CA6F3FCA4C6388A47AEBA9B21033">
    <w:name w:val="7753CA6F3FCA4C6388A47AEBA9B21033"/>
    <w:rsid w:val="00D616E6"/>
    <w:rPr>
      <w:rFonts w:ascii="Times New Roman" w:eastAsiaTheme="minorHAnsi" w:hAnsi="Times New Roman"/>
    </w:rPr>
  </w:style>
  <w:style w:type="paragraph" w:customStyle="1" w:styleId="3D4BC1DFF3784C9083C2416E151BC276">
    <w:name w:val="3D4BC1DFF3784C9083C2416E151BC276"/>
    <w:rsid w:val="00D616E6"/>
    <w:rPr>
      <w:rFonts w:ascii="Times New Roman" w:eastAsiaTheme="minorHAnsi" w:hAnsi="Times New Roman"/>
    </w:rPr>
  </w:style>
  <w:style w:type="paragraph" w:customStyle="1" w:styleId="A19567064630464AA8533CA7DA5C12C6">
    <w:name w:val="A19567064630464AA8533CA7DA5C12C6"/>
    <w:rsid w:val="00D616E6"/>
    <w:rPr>
      <w:rFonts w:ascii="Times New Roman" w:eastAsiaTheme="minorHAnsi" w:hAnsi="Times New Roman"/>
    </w:rPr>
  </w:style>
  <w:style w:type="paragraph" w:customStyle="1" w:styleId="997EAB6C315240A6A048A922D11C6ABC">
    <w:name w:val="997EAB6C315240A6A048A922D11C6ABC"/>
    <w:rsid w:val="00D616E6"/>
    <w:rPr>
      <w:rFonts w:ascii="Times New Roman" w:eastAsiaTheme="minorHAnsi" w:hAnsi="Times New Roman"/>
    </w:rPr>
  </w:style>
  <w:style w:type="paragraph" w:customStyle="1" w:styleId="8BD1286E788445B5A406D01A31800133">
    <w:name w:val="8BD1286E788445B5A406D01A31800133"/>
    <w:rsid w:val="00D616E6"/>
    <w:rPr>
      <w:rFonts w:ascii="Times New Roman" w:eastAsiaTheme="minorHAnsi" w:hAnsi="Times New Roman"/>
    </w:rPr>
  </w:style>
  <w:style w:type="paragraph" w:customStyle="1" w:styleId="F637942207C843FB91F47C8275B83785">
    <w:name w:val="F637942207C843FB91F47C8275B83785"/>
    <w:rsid w:val="00D616E6"/>
    <w:rPr>
      <w:rFonts w:ascii="Times New Roman" w:eastAsiaTheme="minorHAnsi" w:hAnsi="Times New Roman"/>
    </w:rPr>
  </w:style>
  <w:style w:type="paragraph" w:customStyle="1" w:styleId="659145EC68094A30AD9338FA4FA7AD451">
    <w:name w:val="659145EC68094A30AD9338FA4FA7AD451"/>
    <w:rsid w:val="00D616E6"/>
    <w:rPr>
      <w:rFonts w:ascii="Times New Roman" w:eastAsiaTheme="minorHAnsi" w:hAnsi="Times New Roman"/>
    </w:rPr>
  </w:style>
  <w:style w:type="paragraph" w:customStyle="1" w:styleId="6C00308F1EDC4FA9A45DDDB150AF8F4C">
    <w:name w:val="6C00308F1EDC4FA9A45DDDB150AF8F4C"/>
    <w:rsid w:val="00D616E6"/>
    <w:rPr>
      <w:rFonts w:ascii="Times New Roman" w:eastAsiaTheme="minorHAnsi" w:hAnsi="Times New Roman"/>
    </w:rPr>
  </w:style>
  <w:style w:type="paragraph" w:customStyle="1" w:styleId="71D7E330C91C4202A7C6A528BD6959E01">
    <w:name w:val="71D7E330C91C4202A7C6A528BD6959E01"/>
    <w:rsid w:val="00D616E6"/>
    <w:rPr>
      <w:rFonts w:ascii="Times New Roman" w:eastAsiaTheme="minorHAnsi" w:hAnsi="Times New Roman"/>
    </w:rPr>
  </w:style>
  <w:style w:type="paragraph" w:customStyle="1" w:styleId="DCF3C267BC2947C8B0F2D0D5ADD6B7801">
    <w:name w:val="DCF3C267BC2947C8B0F2D0D5ADD6B7801"/>
    <w:rsid w:val="00D616E6"/>
    <w:rPr>
      <w:rFonts w:ascii="Times New Roman" w:eastAsiaTheme="minorHAnsi" w:hAnsi="Times New Roman"/>
    </w:rPr>
  </w:style>
  <w:style w:type="paragraph" w:customStyle="1" w:styleId="19DF31F7F39A4D82BBB633448621B29E1">
    <w:name w:val="19DF31F7F39A4D82BBB633448621B29E1"/>
    <w:rsid w:val="00D616E6"/>
    <w:rPr>
      <w:rFonts w:ascii="Times New Roman" w:eastAsiaTheme="minorHAnsi" w:hAnsi="Times New Roman"/>
    </w:rPr>
  </w:style>
  <w:style w:type="paragraph" w:customStyle="1" w:styleId="CDBE48821A3840D288A41216B3236B7A1">
    <w:name w:val="CDBE48821A3840D288A41216B3236B7A1"/>
    <w:rsid w:val="00D616E6"/>
    <w:rPr>
      <w:rFonts w:ascii="Times New Roman" w:eastAsiaTheme="minorHAnsi" w:hAnsi="Times New Roman"/>
    </w:rPr>
  </w:style>
  <w:style w:type="paragraph" w:customStyle="1" w:styleId="28E97793DD3345CCB18E146A02215BF71">
    <w:name w:val="28E97793DD3345CCB18E146A02215BF71"/>
    <w:rsid w:val="00D616E6"/>
    <w:rPr>
      <w:rFonts w:ascii="Times New Roman" w:eastAsiaTheme="minorHAnsi" w:hAnsi="Times New Roman"/>
    </w:rPr>
  </w:style>
  <w:style w:type="paragraph" w:customStyle="1" w:styleId="AD04C66BA0594B23870540D90B7423721">
    <w:name w:val="AD04C66BA0594B23870540D90B7423721"/>
    <w:rsid w:val="00D616E6"/>
    <w:rPr>
      <w:rFonts w:ascii="Times New Roman" w:eastAsiaTheme="minorHAnsi" w:hAnsi="Times New Roman"/>
    </w:rPr>
  </w:style>
  <w:style w:type="paragraph" w:customStyle="1" w:styleId="4A6DC3D4A33B482392BB0BFB4B9215701">
    <w:name w:val="4A6DC3D4A33B482392BB0BFB4B9215701"/>
    <w:rsid w:val="00D616E6"/>
    <w:rPr>
      <w:rFonts w:ascii="Times New Roman" w:eastAsiaTheme="minorHAnsi" w:hAnsi="Times New Roman"/>
    </w:rPr>
  </w:style>
  <w:style w:type="paragraph" w:customStyle="1" w:styleId="39D1D5E98C7447B9BBA70ED4E3FF43B31">
    <w:name w:val="39D1D5E98C7447B9BBA70ED4E3FF43B31"/>
    <w:rsid w:val="00D616E6"/>
    <w:rPr>
      <w:rFonts w:ascii="Times New Roman" w:eastAsiaTheme="minorHAnsi" w:hAnsi="Times New Roman"/>
    </w:rPr>
  </w:style>
  <w:style w:type="paragraph" w:customStyle="1" w:styleId="83D1EDB65DC343DF87E030F817235F4C1">
    <w:name w:val="83D1EDB65DC343DF87E030F817235F4C1"/>
    <w:rsid w:val="00D616E6"/>
    <w:rPr>
      <w:rFonts w:ascii="Times New Roman" w:eastAsiaTheme="minorHAnsi" w:hAnsi="Times New Roman"/>
    </w:rPr>
  </w:style>
  <w:style w:type="paragraph" w:customStyle="1" w:styleId="F43BAEB138D148768483C8DD06992E501">
    <w:name w:val="F43BAEB138D148768483C8DD06992E501"/>
    <w:rsid w:val="00D616E6"/>
    <w:rPr>
      <w:rFonts w:ascii="Times New Roman" w:eastAsiaTheme="minorHAnsi" w:hAnsi="Times New Roman"/>
    </w:rPr>
  </w:style>
  <w:style w:type="paragraph" w:customStyle="1" w:styleId="A17F8ADC8D144E74ADA7A782506A9DC41">
    <w:name w:val="A17F8ADC8D144E74ADA7A782506A9DC41"/>
    <w:rsid w:val="00D616E6"/>
    <w:rPr>
      <w:rFonts w:ascii="Times New Roman" w:eastAsiaTheme="minorHAnsi" w:hAnsi="Times New Roman"/>
    </w:rPr>
  </w:style>
  <w:style w:type="paragraph" w:customStyle="1" w:styleId="F3CC40502D434433B9E2CB79692DE39C1">
    <w:name w:val="F3CC40502D434433B9E2CB79692DE39C1"/>
    <w:rsid w:val="00D616E6"/>
    <w:rPr>
      <w:rFonts w:ascii="Times New Roman" w:eastAsiaTheme="minorHAnsi" w:hAnsi="Times New Roman"/>
    </w:rPr>
  </w:style>
  <w:style w:type="paragraph" w:customStyle="1" w:styleId="E067587D4FB441239B72E1AF6CB2351D1">
    <w:name w:val="E067587D4FB441239B72E1AF6CB2351D1"/>
    <w:rsid w:val="00D616E6"/>
    <w:rPr>
      <w:rFonts w:ascii="Times New Roman" w:eastAsiaTheme="minorHAnsi" w:hAnsi="Times New Roman"/>
    </w:rPr>
  </w:style>
  <w:style w:type="paragraph" w:customStyle="1" w:styleId="ADAE53C5561C4DDFB47C7E031F65C23C2">
    <w:name w:val="ADAE53C5561C4DDFB47C7E031F65C23C2"/>
    <w:rsid w:val="000D72C9"/>
    <w:rPr>
      <w:rFonts w:ascii="Times New Roman" w:eastAsiaTheme="minorHAnsi" w:hAnsi="Times New Roman"/>
    </w:rPr>
  </w:style>
  <w:style w:type="paragraph" w:customStyle="1" w:styleId="D1D595CC8793422982861A4F1E68D3104">
    <w:name w:val="D1D595CC8793422982861A4F1E68D3104"/>
    <w:rsid w:val="000D72C9"/>
    <w:rPr>
      <w:rFonts w:ascii="Times New Roman" w:eastAsiaTheme="minorHAnsi" w:hAnsi="Times New Roman"/>
    </w:rPr>
  </w:style>
  <w:style w:type="paragraph" w:customStyle="1" w:styleId="6C362F19F79441BBB71508C29FF36EB94">
    <w:name w:val="6C362F19F79441BBB71508C29FF36EB94"/>
    <w:rsid w:val="000D72C9"/>
    <w:rPr>
      <w:rFonts w:ascii="Times New Roman" w:eastAsiaTheme="minorHAnsi" w:hAnsi="Times New Roman"/>
    </w:rPr>
  </w:style>
  <w:style w:type="paragraph" w:customStyle="1" w:styleId="BF28184EE6F74CF5BF9E69039D381EB74">
    <w:name w:val="BF28184EE6F74CF5BF9E69039D381EB74"/>
    <w:rsid w:val="000D72C9"/>
    <w:rPr>
      <w:rFonts w:ascii="Times New Roman" w:eastAsiaTheme="minorHAnsi" w:hAnsi="Times New Roman"/>
    </w:rPr>
  </w:style>
  <w:style w:type="paragraph" w:customStyle="1" w:styleId="5115849CE84A43229F3AF6072FA6001E4">
    <w:name w:val="5115849CE84A43229F3AF6072FA6001E4"/>
    <w:rsid w:val="000D72C9"/>
    <w:rPr>
      <w:rFonts w:ascii="Times New Roman" w:eastAsiaTheme="minorHAnsi" w:hAnsi="Times New Roman"/>
    </w:rPr>
  </w:style>
  <w:style w:type="paragraph" w:customStyle="1" w:styleId="08E17767ACC943C095BC7AFBE7B50D704">
    <w:name w:val="08E17767ACC943C095BC7AFBE7B50D704"/>
    <w:rsid w:val="000D72C9"/>
    <w:rPr>
      <w:rFonts w:ascii="Times New Roman" w:eastAsiaTheme="minorHAnsi" w:hAnsi="Times New Roman"/>
    </w:rPr>
  </w:style>
  <w:style w:type="paragraph" w:customStyle="1" w:styleId="59761F32DF7441019620D68EE7419BE14">
    <w:name w:val="59761F32DF7441019620D68EE7419BE14"/>
    <w:rsid w:val="000D72C9"/>
    <w:rPr>
      <w:rFonts w:ascii="Times New Roman" w:eastAsiaTheme="minorHAnsi" w:hAnsi="Times New Roman"/>
    </w:rPr>
  </w:style>
  <w:style w:type="paragraph" w:customStyle="1" w:styleId="0ABB1091E71C40B79CA11B0EB8CB11F44">
    <w:name w:val="0ABB1091E71C40B79CA11B0EB8CB11F44"/>
    <w:rsid w:val="000D72C9"/>
    <w:rPr>
      <w:rFonts w:ascii="Times New Roman" w:eastAsiaTheme="minorHAnsi" w:hAnsi="Times New Roman"/>
    </w:rPr>
  </w:style>
  <w:style w:type="paragraph" w:customStyle="1" w:styleId="53886C538FA943EB8529B9FFF9C40AAB4">
    <w:name w:val="53886C538FA943EB8529B9FFF9C40AAB4"/>
    <w:rsid w:val="000D72C9"/>
    <w:rPr>
      <w:rFonts w:ascii="Times New Roman" w:eastAsiaTheme="minorHAnsi" w:hAnsi="Times New Roman"/>
    </w:rPr>
  </w:style>
  <w:style w:type="paragraph" w:customStyle="1" w:styleId="CD3E7629A89B45519C6A69578A7E7BAE4">
    <w:name w:val="CD3E7629A89B45519C6A69578A7E7BAE4"/>
    <w:rsid w:val="000D72C9"/>
    <w:rPr>
      <w:rFonts w:ascii="Times New Roman" w:eastAsiaTheme="minorHAnsi" w:hAnsi="Times New Roman"/>
    </w:rPr>
  </w:style>
  <w:style w:type="paragraph" w:customStyle="1" w:styleId="C8C7E8274D5948DEBFB13C5C35079D784">
    <w:name w:val="C8C7E8274D5948DEBFB13C5C35079D784"/>
    <w:rsid w:val="000D72C9"/>
    <w:rPr>
      <w:rFonts w:ascii="Times New Roman" w:eastAsiaTheme="minorHAnsi" w:hAnsi="Times New Roman"/>
    </w:rPr>
  </w:style>
  <w:style w:type="paragraph" w:customStyle="1" w:styleId="DA7A5DBB1FE34AA79611CC856E2098434">
    <w:name w:val="DA7A5DBB1FE34AA79611CC856E2098434"/>
    <w:rsid w:val="000D72C9"/>
    <w:rPr>
      <w:rFonts w:ascii="Times New Roman" w:eastAsiaTheme="minorHAnsi" w:hAnsi="Times New Roman"/>
    </w:rPr>
  </w:style>
  <w:style w:type="paragraph" w:customStyle="1" w:styleId="0468874C8F9C4014A92E6B7BB7B5F9414">
    <w:name w:val="0468874C8F9C4014A92E6B7BB7B5F9414"/>
    <w:rsid w:val="000D72C9"/>
    <w:rPr>
      <w:rFonts w:ascii="Times New Roman" w:eastAsiaTheme="minorHAnsi" w:hAnsi="Times New Roman"/>
    </w:rPr>
  </w:style>
  <w:style w:type="paragraph" w:customStyle="1" w:styleId="12010EC85E2941D89F194DDE76AA7D2A4">
    <w:name w:val="12010EC85E2941D89F194DDE76AA7D2A4"/>
    <w:rsid w:val="000D72C9"/>
    <w:rPr>
      <w:rFonts w:ascii="Times New Roman" w:eastAsiaTheme="minorHAnsi" w:hAnsi="Times New Roman"/>
    </w:rPr>
  </w:style>
  <w:style w:type="paragraph" w:customStyle="1" w:styleId="CDC9641A1F4241A896A2926AF0D5FCA84">
    <w:name w:val="CDC9641A1F4241A896A2926AF0D5FCA84"/>
    <w:rsid w:val="000D72C9"/>
    <w:rPr>
      <w:rFonts w:ascii="Times New Roman" w:eastAsiaTheme="minorHAnsi" w:hAnsi="Times New Roman"/>
    </w:rPr>
  </w:style>
  <w:style w:type="paragraph" w:customStyle="1" w:styleId="733F03E49A3B4A9DB57B062820DB7CC34">
    <w:name w:val="733F03E49A3B4A9DB57B062820DB7CC34"/>
    <w:rsid w:val="000D72C9"/>
    <w:rPr>
      <w:rFonts w:ascii="Times New Roman" w:eastAsiaTheme="minorHAnsi" w:hAnsi="Times New Roman"/>
    </w:rPr>
  </w:style>
  <w:style w:type="paragraph" w:customStyle="1" w:styleId="AD03556BA5174A9C8AC8D9EC929F33A44">
    <w:name w:val="AD03556BA5174A9C8AC8D9EC929F33A44"/>
    <w:rsid w:val="000D72C9"/>
    <w:rPr>
      <w:rFonts w:ascii="Times New Roman" w:eastAsiaTheme="minorHAnsi" w:hAnsi="Times New Roman"/>
    </w:rPr>
  </w:style>
  <w:style w:type="paragraph" w:customStyle="1" w:styleId="650C79D0F9184949AB46D3D3781E5BCC4">
    <w:name w:val="650C79D0F9184949AB46D3D3781E5BCC4"/>
    <w:rsid w:val="000D72C9"/>
    <w:rPr>
      <w:rFonts w:ascii="Times New Roman" w:eastAsiaTheme="minorHAnsi" w:hAnsi="Times New Roman"/>
    </w:rPr>
  </w:style>
  <w:style w:type="paragraph" w:customStyle="1" w:styleId="CF189B012EB34DB395A1AD37D47561614">
    <w:name w:val="CF189B012EB34DB395A1AD37D47561614"/>
    <w:rsid w:val="000D72C9"/>
    <w:rPr>
      <w:rFonts w:ascii="Times New Roman" w:eastAsiaTheme="minorHAnsi" w:hAnsi="Times New Roman"/>
    </w:rPr>
  </w:style>
  <w:style w:type="paragraph" w:customStyle="1" w:styleId="D70DA1B13D0B4A0588C26579BA323B3F4">
    <w:name w:val="D70DA1B13D0B4A0588C26579BA323B3F4"/>
    <w:rsid w:val="000D72C9"/>
    <w:rPr>
      <w:rFonts w:ascii="Times New Roman" w:eastAsiaTheme="minorHAnsi" w:hAnsi="Times New Roman"/>
    </w:rPr>
  </w:style>
  <w:style w:type="paragraph" w:customStyle="1" w:styleId="51EC505B7916403D8D2F9C34FCCA30644">
    <w:name w:val="51EC505B7916403D8D2F9C34FCCA30644"/>
    <w:rsid w:val="000D72C9"/>
    <w:rPr>
      <w:rFonts w:ascii="Times New Roman" w:eastAsiaTheme="minorHAnsi" w:hAnsi="Times New Roman"/>
    </w:rPr>
  </w:style>
  <w:style w:type="paragraph" w:customStyle="1" w:styleId="41AFBA8E70BE4C60AD25EA54D11915054">
    <w:name w:val="41AFBA8E70BE4C60AD25EA54D11915054"/>
    <w:rsid w:val="000D72C9"/>
    <w:rPr>
      <w:rFonts w:ascii="Times New Roman" w:eastAsiaTheme="minorHAnsi" w:hAnsi="Times New Roman"/>
    </w:rPr>
  </w:style>
  <w:style w:type="paragraph" w:customStyle="1" w:styleId="D915CDCA967144D3935F991D304077134">
    <w:name w:val="D915CDCA967144D3935F991D304077134"/>
    <w:rsid w:val="000D72C9"/>
    <w:rPr>
      <w:rFonts w:ascii="Times New Roman" w:eastAsiaTheme="minorHAnsi" w:hAnsi="Times New Roman"/>
    </w:rPr>
  </w:style>
  <w:style w:type="paragraph" w:customStyle="1" w:styleId="F78D3B5DAB264133AF78901D1312C0894">
    <w:name w:val="F78D3B5DAB264133AF78901D1312C0894"/>
    <w:rsid w:val="000D72C9"/>
    <w:rPr>
      <w:rFonts w:ascii="Times New Roman" w:eastAsiaTheme="minorHAnsi" w:hAnsi="Times New Roman"/>
    </w:rPr>
  </w:style>
  <w:style w:type="paragraph" w:customStyle="1" w:styleId="CA69B9A3A17A4028A905C186CFEF73B44">
    <w:name w:val="CA69B9A3A17A4028A905C186CFEF73B44"/>
    <w:rsid w:val="000D72C9"/>
    <w:rPr>
      <w:rFonts w:ascii="Times New Roman" w:eastAsiaTheme="minorHAnsi" w:hAnsi="Times New Roman"/>
    </w:rPr>
  </w:style>
  <w:style w:type="paragraph" w:customStyle="1" w:styleId="9C0BFA268F5842E2B47F83E57FD54BAF4">
    <w:name w:val="9C0BFA268F5842E2B47F83E57FD54BAF4"/>
    <w:rsid w:val="000D72C9"/>
    <w:rPr>
      <w:rFonts w:ascii="Times New Roman" w:eastAsiaTheme="minorHAnsi" w:hAnsi="Times New Roman"/>
    </w:rPr>
  </w:style>
  <w:style w:type="paragraph" w:customStyle="1" w:styleId="390D6272CAAA4DFD8F7AE4EB2350FAD44">
    <w:name w:val="390D6272CAAA4DFD8F7AE4EB2350FAD44"/>
    <w:rsid w:val="000D72C9"/>
    <w:rPr>
      <w:rFonts w:ascii="Times New Roman" w:eastAsiaTheme="minorHAnsi" w:hAnsi="Times New Roman"/>
    </w:rPr>
  </w:style>
  <w:style w:type="paragraph" w:customStyle="1" w:styleId="9F19AF011E8B45329A7A3C06111DB39F4">
    <w:name w:val="9F19AF011E8B45329A7A3C06111DB39F4"/>
    <w:rsid w:val="000D72C9"/>
    <w:rPr>
      <w:rFonts w:ascii="Times New Roman" w:eastAsiaTheme="minorHAnsi" w:hAnsi="Times New Roman"/>
    </w:rPr>
  </w:style>
  <w:style w:type="paragraph" w:customStyle="1" w:styleId="2B8A95525E864C6B8F94B38B9D5DFC344">
    <w:name w:val="2B8A95525E864C6B8F94B38B9D5DFC344"/>
    <w:rsid w:val="000D72C9"/>
    <w:rPr>
      <w:rFonts w:ascii="Times New Roman" w:eastAsiaTheme="minorHAnsi" w:hAnsi="Times New Roman"/>
    </w:rPr>
  </w:style>
  <w:style w:type="paragraph" w:customStyle="1" w:styleId="AFA0A6230C194C808B45FEB36CF736824">
    <w:name w:val="AFA0A6230C194C808B45FEB36CF736824"/>
    <w:rsid w:val="000D72C9"/>
    <w:rPr>
      <w:rFonts w:ascii="Times New Roman" w:eastAsiaTheme="minorHAnsi" w:hAnsi="Times New Roman"/>
    </w:rPr>
  </w:style>
  <w:style w:type="paragraph" w:customStyle="1" w:styleId="7753CA6F3FCA4C6388A47AEBA9B210334">
    <w:name w:val="7753CA6F3FCA4C6388A47AEBA9B210334"/>
    <w:rsid w:val="000D72C9"/>
    <w:rPr>
      <w:rFonts w:ascii="Times New Roman" w:eastAsiaTheme="minorHAnsi" w:hAnsi="Times New Roman"/>
    </w:rPr>
  </w:style>
  <w:style w:type="paragraph" w:customStyle="1" w:styleId="3D4BC1DFF3784C9083C2416E151BC2764">
    <w:name w:val="3D4BC1DFF3784C9083C2416E151BC2764"/>
    <w:rsid w:val="000D72C9"/>
    <w:rPr>
      <w:rFonts w:ascii="Times New Roman" w:eastAsiaTheme="minorHAnsi" w:hAnsi="Times New Roman"/>
    </w:rPr>
  </w:style>
  <w:style w:type="paragraph" w:customStyle="1" w:styleId="A19567064630464AA8533CA7DA5C12C64">
    <w:name w:val="A19567064630464AA8533CA7DA5C12C64"/>
    <w:rsid w:val="000D72C9"/>
    <w:rPr>
      <w:rFonts w:ascii="Times New Roman" w:eastAsiaTheme="minorHAnsi" w:hAnsi="Times New Roman"/>
    </w:rPr>
  </w:style>
  <w:style w:type="paragraph" w:customStyle="1" w:styleId="997EAB6C315240A6A048A922D11C6ABC4">
    <w:name w:val="997EAB6C315240A6A048A922D11C6ABC4"/>
    <w:rsid w:val="000D72C9"/>
    <w:rPr>
      <w:rFonts w:ascii="Times New Roman" w:eastAsiaTheme="minorHAnsi" w:hAnsi="Times New Roman"/>
    </w:rPr>
  </w:style>
  <w:style w:type="paragraph" w:customStyle="1" w:styleId="8BD1286E788445B5A406D01A318001334">
    <w:name w:val="8BD1286E788445B5A406D01A318001334"/>
    <w:rsid w:val="000D72C9"/>
    <w:rPr>
      <w:rFonts w:ascii="Times New Roman" w:eastAsiaTheme="minorHAnsi" w:hAnsi="Times New Roman"/>
    </w:rPr>
  </w:style>
  <w:style w:type="paragraph" w:customStyle="1" w:styleId="F637942207C843FB91F47C8275B837854">
    <w:name w:val="F637942207C843FB91F47C8275B837854"/>
    <w:rsid w:val="000D72C9"/>
    <w:rPr>
      <w:rFonts w:ascii="Times New Roman" w:eastAsiaTheme="minorHAnsi" w:hAnsi="Times New Roman"/>
    </w:rPr>
  </w:style>
  <w:style w:type="paragraph" w:customStyle="1" w:styleId="6C00308F1EDC4FA9A45DDDB150AF8F4C1">
    <w:name w:val="6C00308F1EDC4FA9A45DDDB150AF8F4C1"/>
    <w:rsid w:val="000D72C9"/>
    <w:rPr>
      <w:rFonts w:ascii="Times New Roman" w:eastAsiaTheme="minorHAnsi" w:hAnsi="Times New Roman"/>
    </w:rPr>
  </w:style>
  <w:style w:type="paragraph" w:customStyle="1" w:styleId="659145EC68094A30AD9338FA4FA7AD45">
    <w:name w:val="659145EC68094A30AD9338FA4FA7AD45"/>
    <w:rsid w:val="000D72C9"/>
  </w:style>
  <w:style w:type="paragraph" w:customStyle="1" w:styleId="71D7E330C91C4202A7C6A528BD6959E0">
    <w:name w:val="71D7E330C91C4202A7C6A528BD6959E0"/>
    <w:rsid w:val="000D72C9"/>
  </w:style>
  <w:style w:type="paragraph" w:customStyle="1" w:styleId="DCF3C267BC2947C8B0F2D0D5ADD6B780">
    <w:name w:val="DCF3C267BC2947C8B0F2D0D5ADD6B780"/>
    <w:rsid w:val="000D72C9"/>
  </w:style>
  <w:style w:type="paragraph" w:customStyle="1" w:styleId="19DF31F7F39A4D82BBB633448621B29E">
    <w:name w:val="19DF31F7F39A4D82BBB633448621B29E"/>
    <w:rsid w:val="000D72C9"/>
  </w:style>
  <w:style w:type="paragraph" w:customStyle="1" w:styleId="CDBE48821A3840D288A41216B3236B7A">
    <w:name w:val="CDBE48821A3840D288A41216B3236B7A"/>
    <w:rsid w:val="000D72C9"/>
  </w:style>
  <w:style w:type="paragraph" w:customStyle="1" w:styleId="28E97793DD3345CCB18E146A02215BF7">
    <w:name w:val="28E97793DD3345CCB18E146A02215BF7"/>
    <w:rsid w:val="000D72C9"/>
  </w:style>
  <w:style w:type="paragraph" w:customStyle="1" w:styleId="AD04C66BA0594B23870540D90B742372">
    <w:name w:val="AD04C66BA0594B23870540D90B742372"/>
    <w:rsid w:val="000D72C9"/>
  </w:style>
  <w:style w:type="paragraph" w:customStyle="1" w:styleId="4A6DC3D4A33B482392BB0BFB4B921570">
    <w:name w:val="4A6DC3D4A33B482392BB0BFB4B921570"/>
    <w:rsid w:val="000D72C9"/>
  </w:style>
  <w:style w:type="paragraph" w:customStyle="1" w:styleId="39D1D5E98C7447B9BBA70ED4E3FF43B3">
    <w:name w:val="39D1D5E98C7447B9BBA70ED4E3FF43B3"/>
    <w:rsid w:val="000D72C9"/>
  </w:style>
  <w:style w:type="paragraph" w:customStyle="1" w:styleId="83D1EDB65DC343DF87E030F817235F4C">
    <w:name w:val="83D1EDB65DC343DF87E030F817235F4C"/>
    <w:rsid w:val="000D72C9"/>
  </w:style>
  <w:style w:type="paragraph" w:customStyle="1" w:styleId="A17F8ADC8D144E74ADA7A782506A9DC4">
    <w:name w:val="A17F8ADC8D144E74ADA7A782506A9DC4"/>
    <w:rsid w:val="000D72C9"/>
  </w:style>
  <w:style w:type="paragraph" w:customStyle="1" w:styleId="F3CC40502D434433B9E2CB79692DE39C">
    <w:name w:val="F3CC40502D434433B9E2CB79692DE39C"/>
    <w:rsid w:val="000D72C9"/>
  </w:style>
  <w:style w:type="paragraph" w:customStyle="1" w:styleId="F43BAEB138D148768483C8DD06992E50">
    <w:name w:val="F43BAEB138D148768483C8DD06992E50"/>
    <w:rsid w:val="000D7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4B3AA-7EFB-46AC-87DD-A1B00F76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14</Pages>
  <Words>3006</Words>
  <Characters>16707</Characters>
  <Application>Microsoft Office Word</Application>
  <DocSecurity>0</DocSecurity>
  <Lines>640</Lines>
  <Paragraphs>362</Paragraphs>
  <ScaleCrop>false</ScaleCrop>
  <HeadingPairs>
    <vt:vector size="2" baseType="variant">
      <vt:variant>
        <vt:lpstr>Title</vt:lpstr>
      </vt:variant>
      <vt:variant>
        <vt:i4>1</vt:i4>
      </vt:variant>
    </vt:vector>
  </HeadingPairs>
  <TitlesOfParts>
    <vt:vector size="1" baseType="lpstr">
      <vt:lpstr>Plan Bay Area 2050 Consistency - Resource for Funding Applicants</vt:lpstr>
    </vt:vector>
  </TitlesOfParts>
  <Manager/>
  <Company/>
  <LinksUpToDate>false</LinksUpToDate>
  <CharactersWithSpaces>19401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Bay Area 2050 Consistency - Resource for Funding Applicants</dc:title>
  <dc:subject/>
  <dc:creator>MTC/ABAG</dc:creator>
  <cp:keywords/>
  <dc:description/>
  <cp:lastModifiedBy>Joey Kotfica</cp:lastModifiedBy>
  <cp:revision>6</cp:revision>
  <cp:lastPrinted>2022-06-23T17:49:00Z</cp:lastPrinted>
  <dcterms:created xsi:type="dcterms:W3CDTF">2024-02-05T20:43:00Z</dcterms:created>
  <dcterms:modified xsi:type="dcterms:W3CDTF">2024-02-05T23:35:00Z</dcterms:modified>
  <cp:category/>
</cp:coreProperties>
</file>